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C4" w:rsidRPr="00F60E86" w:rsidRDefault="00D97B8C">
      <w:pPr>
        <w:rPr>
          <w:sz w:val="24"/>
          <w:szCs w:val="24"/>
        </w:rPr>
      </w:pPr>
      <w:r w:rsidRPr="00F60E86">
        <w:rPr>
          <w:sz w:val="24"/>
          <w:szCs w:val="24"/>
        </w:rPr>
        <w:t>Medlemsnytt Epilepsiföreningen i Västerbotten jan-mars 2015</w:t>
      </w:r>
    </w:p>
    <w:p w:rsidR="00562BFC" w:rsidRDefault="0000178F">
      <w:pPr>
        <w:rPr>
          <w:sz w:val="24"/>
          <w:szCs w:val="24"/>
        </w:rPr>
      </w:pPr>
      <w:r w:rsidRPr="00F60E86">
        <w:rPr>
          <w:sz w:val="24"/>
          <w:szCs w:val="24"/>
        </w:rPr>
        <w:t>Hej alla medlemmar!</w:t>
      </w:r>
    </w:p>
    <w:p w:rsidR="000F6642" w:rsidRPr="00F60E86" w:rsidRDefault="00562BFC">
      <w:pPr>
        <w:rPr>
          <w:sz w:val="24"/>
          <w:szCs w:val="24"/>
        </w:rPr>
      </w:pPr>
      <w:r>
        <w:rPr>
          <w:sz w:val="24"/>
          <w:szCs w:val="24"/>
        </w:rPr>
        <w:t xml:space="preserve"> I detta brev presenterar Björkgårdsstiftelsen sin verksamhet. L</w:t>
      </w:r>
      <w:r w:rsidR="00920B7F">
        <w:rPr>
          <w:sz w:val="24"/>
          <w:szCs w:val="24"/>
        </w:rPr>
        <w:t>äs mer nedan.</w:t>
      </w:r>
      <w:r w:rsidR="00033466">
        <w:rPr>
          <w:sz w:val="24"/>
          <w:szCs w:val="24"/>
        </w:rPr>
        <w:t xml:space="preserve"> Telefonnumret 070-666 18 01 är inte i bruk för närvarande. Vi hänvisar istället till 070-222 18 00. Detta </w:t>
      </w:r>
      <w:r w:rsidR="005B080D">
        <w:rPr>
          <w:sz w:val="24"/>
          <w:szCs w:val="24"/>
        </w:rPr>
        <w:t xml:space="preserve">för att telefonen är trasig. </w:t>
      </w:r>
      <w:r w:rsidR="00CF72B3">
        <w:rPr>
          <w:sz w:val="24"/>
          <w:szCs w:val="24"/>
        </w:rPr>
        <w:t xml:space="preserve">Ett hänvisningsmeddelande till nya numret finns. </w:t>
      </w:r>
    </w:p>
    <w:p w:rsidR="000F6642" w:rsidRDefault="000F6642">
      <w:pPr>
        <w:rPr>
          <w:sz w:val="24"/>
          <w:szCs w:val="24"/>
        </w:rPr>
      </w:pPr>
      <w:r w:rsidRPr="00F60E86">
        <w:rPr>
          <w:sz w:val="24"/>
          <w:szCs w:val="24"/>
        </w:rPr>
        <w:t xml:space="preserve">Vi startar 2015 med caféträffar och årsmöte i mars. </w:t>
      </w:r>
      <w:r w:rsidR="00825E33" w:rsidRPr="00F60E86">
        <w:rPr>
          <w:sz w:val="24"/>
          <w:szCs w:val="24"/>
        </w:rPr>
        <w:t>Vi har även planerat en resa i sommar</w:t>
      </w:r>
      <w:r w:rsidR="006C052F">
        <w:rPr>
          <w:sz w:val="24"/>
          <w:szCs w:val="24"/>
        </w:rPr>
        <w:t xml:space="preserve">. Läs mer om det under kommande aktiviteter. </w:t>
      </w:r>
      <w:r w:rsidR="001F4743">
        <w:rPr>
          <w:sz w:val="24"/>
          <w:szCs w:val="24"/>
        </w:rPr>
        <w:t>Jag vill också passa på att välkomna våra nya medlemmar runt om i Västerbotten.</w:t>
      </w:r>
    </w:p>
    <w:p w:rsidR="009567AD" w:rsidRPr="00AE140C" w:rsidRDefault="009567AD">
      <w:pPr>
        <w:rPr>
          <w:sz w:val="24"/>
          <w:szCs w:val="24"/>
          <w:u w:val="single"/>
        </w:rPr>
      </w:pPr>
      <w:r w:rsidRPr="00AE140C">
        <w:rPr>
          <w:sz w:val="24"/>
          <w:szCs w:val="24"/>
          <w:u w:val="single"/>
        </w:rPr>
        <w:t>Information från Björkgårdsstiftelsen!</w:t>
      </w:r>
    </w:p>
    <w:p w:rsidR="00906A49" w:rsidRPr="00A51CB9" w:rsidRDefault="00986CB7">
      <w:pPr>
        <w:rPr>
          <w:rFonts w:ascii="Calibri" w:eastAsia="Times New Roman" w:hAnsi="Calibri"/>
          <w:sz w:val="24"/>
          <w:szCs w:val="24"/>
        </w:rPr>
      </w:pPr>
      <w:r w:rsidRPr="00A51CB9">
        <w:rPr>
          <w:rFonts w:ascii="Calibri" w:eastAsia="Times New Roman" w:hAnsi="Calibri"/>
          <w:sz w:val="24"/>
          <w:szCs w:val="24"/>
        </w:rPr>
        <w:t>Hej alla medlemmar! </w:t>
      </w:r>
      <w:r w:rsidRPr="00A51CB9">
        <w:rPr>
          <w:rFonts w:ascii="Calibri" w:eastAsia="Times New Roman" w:hAnsi="Calibri"/>
          <w:sz w:val="24"/>
          <w:szCs w:val="24"/>
        </w:rPr>
        <w:br/>
        <w:t>Ni vet väl att Björkgårdens epilepsistiftelse finns för personer med epilepsi. Bidrag kan sökas av personer som är bosatta och mantalsskrivna i Norr och Västerbotten. Om ni har frågor ta kontakt med Epilepsiföreningen i Västerbotten eller Björkgårdsstiftelsen.</w:t>
      </w:r>
      <w:r w:rsidRPr="00A51CB9">
        <w:rPr>
          <w:rFonts w:ascii="Calibri" w:eastAsia="Times New Roman" w:hAnsi="Calibri"/>
          <w:sz w:val="24"/>
          <w:szCs w:val="24"/>
        </w:rPr>
        <w:br/>
        <w:t> </w:t>
      </w:r>
    </w:p>
    <w:p w:rsidR="009567AD" w:rsidRPr="00A51CB9" w:rsidRDefault="00986CB7">
      <w:pPr>
        <w:rPr>
          <w:rFonts w:ascii="Calibri" w:hAnsi="Calibri"/>
          <w:sz w:val="24"/>
          <w:szCs w:val="24"/>
        </w:rPr>
      </w:pPr>
      <w:r w:rsidRPr="00A51CB9">
        <w:rPr>
          <w:rFonts w:ascii="Calibri" w:eastAsia="Times New Roman" w:hAnsi="Calibri"/>
          <w:sz w:val="24"/>
          <w:szCs w:val="24"/>
        </w:rPr>
        <w:t>Med vänlig hälsning Britt-Marie Lundberg </w:t>
      </w:r>
    </w:p>
    <w:p w:rsidR="003A1925" w:rsidRPr="00F60E86" w:rsidRDefault="003A1925">
      <w:pPr>
        <w:rPr>
          <w:sz w:val="24"/>
          <w:szCs w:val="24"/>
          <w:u w:val="single"/>
        </w:rPr>
      </w:pPr>
      <w:r w:rsidRPr="00F60E86">
        <w:rPr>
          <w:sz w:val="24"/>
          <w:szCs w:val="24"/>
          <w:u w:val="single"/>
        </w:rPr>
        <w:t>Aktiviteter som varit:</w:t>
      </w:r>
    </w:p>
    <w:p w:rsidR="003A1925" w:rsidRPr="00F60E86" w:rsidRDefault="00CF089E">
      <w:pPr>
        <w:rPr>
          <w:sz w:val="24"/>
          <w:szCs w:val="24"/>
        </w:rPr>
      </w:pPr>
      <w:r w:rsidRPr="00F60E86">
        <w:rPr>
          <w:sz w:val="24"/>
          <w:szCs w:val="24"/>
        </w:rPr>
        <w:t xml:space="preserve">Julbord hölls på orterna Umeå, Skellefteå, Storuman och Lycksele. Det var </w:t>
      </w:r>
      <w:r w:rsidR="006C36DF">
        <w:rPr>
          <w:sz w:val="24"/>
          <w:szCs w:val="24"/>
        </w:rPr>
        <w:t>46 st. som anmält sig</w:t>
      </w:r>
      <w:r w:rsidR="00FD5344">
        <w:rPr>
          <w:sz w:val="24"/>
          <w:szCs w:val="24"/>
        </w:rPr>
        <w:t xml:space="preserve"> </w:t>
      </w:r>
      <w:r w:rsidR="00D52D73" w:rsidRPr="00F60E86">
        <w:rPr>
          <w:sz w:val="24"/>
          <w:szCs w:val="24"/>
        </w:rPr>
        <w:t>på samtliga orter. I år bokade vi</w:t>
      </w:r>
      <w:r w:rsidR="006A3EF4">
        <w:rPr>
          <w:sz w:val="24"/>
          <w:szCs w:val="24"/>
        </w:rPr>
        <w:t xml:space="preserve"> </w:t>
      </w:r>
      <w:r w:rsidR="00A6747E">
        <w:rPr>
          <w:sz w:val="24"/>
          <w:szCs w:val="24"/>
        </w:rPr>
        <w:t xml:space="preserve">julbord/buffé </w:t>
      </w:r>
      <w:r w:rsidR="008A5AFA" w:rsidRPr="00F60E86">
        <w:rPr>
          <w:sz w:val="24"/>
          <w:szCs w:val="24"/>
        </w:rPr>
        <w:t xml:space="preserve">på hotell </w:t>
      </w:r>
      <w:r w:rsidR="000F6642" w:rsidRPr="00F60E86">
        <w:rPr>
          <w:sz w:val="24"/>
          <w:szCs w:val="24"/>
        </w:rPr>
        <w:t xml:space="preserve">på samtliga orter, </w:t>
      </w:r>
      <w:r w:rsidR="008A5AFA" w:rsidRPr="00F60E86">
        <w:rPr>
          <w:sz w:val="24"/>
          <w:szCs w:val="24"/>
        </w:rPr>
        <w:t xml:space="preserve">och ordnat med hemleverans i möjligaste mån till de som inte hade möjlighet att ta sig ut. </w:t>
      </w:r>
      <w:r w:rsidR="00BA47BE" w:rsidRPr="00F60E86">
        <w:rPr>
          <w:sz w:val="24"/>
          <w:szCs w:val="24"/>
        </w:rPr>
        <w:t xml:space="preserve">Jag hoppas ni alla hade trevligt. </w:t>
      </w:r>
      <w:r w:rsidR="00A6747E">
        <w:rPr>
          <w:sz w:val="24"/>
          <w:szCs w:val="24"/>
        </w:rPr>
        <w:t xml:space="preserve">Nedan ser ni bilder </w:t>
      </w:r>
      <w:r w:rsidR="001132DD">
        <w:rPr>
          <w:sz w:val="24"/>
          <w:szCs w:val="24"/>
        </w:rPr>
        <w:t>från Julbord</w:t>
      </w:r>
      <w:r w:rsidR="00A6747E">
        <w:rPr>
          <w:sz w:val="24"/>
          <w:szCs w:val="24"/>
        </w:rPr>
        <w:t>et</w:t>
      </w:r>
      <w:r w:rsidR="001132DD">
        <w:rPr>
          <w:sz w:val="24"/>
          <w:szCs w:val="24"/>
        </w:rPr>
        <w:t xml:space="preserve"> i Storuman</w:t>
      </w:r>
      <w:r w:rsidR="00CC1132">
        <w:rPr>
          <w:sz w:val="24"/>
          <w:szCs w:val="24"/>
        </w:rPr>
        <w:t xml:space="preserve"> och Umeå</w:t>
      </w:r>
      <w:r w:rsidR="001132DD">
        <w:rPr>
          <w:sz w:val="24"/>
          <w:szCs w:val="24"/>
        </w:rPr>
        <w:t xml:space="preserve">. </w:t>
      </w:r>
    </w:p>
    <w:p w:rsidR="00B54BD5" w:rsidRDefault="00E40027">
      <w:pPr>
        <w:rPr>
          <w:sz w:val="24"/>
          <w:szCs w:val="24"/>
        </w:rPr>
      </w:pPr>
      <w:r w:rsidRPr="00F60E86">
        <w:rPr>
          <w:noProof/>
          <w:sz w:val="24"/>
          <w:szCs w:val="24"/>
          <w:lang w:eastAsia="sv-SE"/>
        </w:rPr>
        <w:drawing>
          <wp:inline distT="0" distB="0" distL="0" distR="0">
            <wp:extent cx="2401200" cy="18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uman julbord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r w:rsidR="00F218A5">
        <w:rPr>
          <w:sz w:val="24"/>
          <w:szCs w:val="24"/>
        </w:rPr>
        <w:t xml:space="preserve">    </w:t>
      </w:r>
      <w:r w:rsidR="007017D5">
        <w:rPr>
          <w:noProof/>
          <w:sz w:val="24"/>
          <w:szCs w:val="24"/>
          <w:lang w:eastAsia="sv-SE"/>
        </w:rPr>
        <w:drawing>
          <wp:inline distT="0" distB="0" distL="0" distR="0">
            <wp:extent cx="2401200" cy="18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uman julbord 2014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rsidR="007017D5" w:rsidRPr="00F60E86" w:rsidRDefault="00CD6478" w:rsidP="00CD6478">
      <w:pPr>
        <w:rPr>
          <w:sz w:val="24"/>
          <w:szCs w:val="24"/>
        </w:rPr>
      </w:pPr>
      <w:r>
        <w:rPr>
          <w:sz w:val="24"/>
          <w:szCs w:val="24"/>
        </w:rPr>
        <w:t xml:space="preserve">                                   </w:t>
      </w:r>
      <w:r w:rsidR="007017D5">
        <w:rPr>
          <w:noProof/>
          <w:sz w:val="24"/>
          <w:szCs w:val="24"/>
          <w:lang w:eastAsia="sv-SE"/>
        </w:rPr>
        <w:drawing>
          <wp:inline distT="0" distB="0" distL="0" distR="0">
            <wp:extent cx="2401200" cy="18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julbord umeå.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1200" cy="1800000"/>
                    </a:xfrm>
                    <a:prstGeom prst="rect">
                      <a:avLst/>
                    </a:prstGeom>
                  </pic:spPr>
                </pic:pic>
              </a:graphicData>
            </a:graphic>
          </wp:inline>
        </w:drawing>
      </w:r>
    </w:p>
    <w:p w:rsidR="003A1925" w:rsidRPr="00F60E86" w:rsidRDefault="003A1925">
      <w:pPr>
        <w:rPr>
          <w:sz w:val="24"/>
          <w:szCs w:val="24"/>
          <w:u w:val="single"/>
        </w:rPr>
      </w:pPr>
      <w:r w:rsidRPr="00F60E86">
        <w:rPr>
          <w:sz w:val="24"/>
          <w:szCs w:val="24"/>
          <w:u w:val="single"/>
        </w:rPr>
        <w:lastRenderedPageBreak/>
        <w:t>Kommande aktiviteter:</w:t>
      </w:r>
    </w:p>
    <w:p w:rsidR="009B20BB" w:rsidRPr="00F60E86" w:rsidRDefault="009B20BB">
      <w:pPr>
        <w:rPr>
          <w:sz w:val="24"/>
          <w:szCs w:val="24"/>
        </w:rPr>
      </w:pPr>
      <w:r w:rsidRPr="00F60E86">
        <w:rPr>
          <w:sz w:val="24"/>
          <w:szCs w:val="24"/>
        </w:rPr>
        <w:t>Caféträff</w:t>
      </w:r>
      <w:r w:rsidR="003A1925" w:rsidRPr="00F60E86">
        <w:rPr>
          <w:sz w:val="24"/>
          <w:szCs w:val="24"/>
        </w:rPr>
        <w:t xml:space="preserve"> Storuman</w:t>
      </w:r>
      <w:r w:rsidRPr="00F60E86">
        <w:rPr>
          <w:sz w:val="24"/>
          <w:szCs w:val="24"/>
        </w:rPr>
        <w:t xml:space="preserve"> 21/2 Café Akkan kl.14:00</w:t>
      </w:r>
    </w:p>
    <w:p w:rsidR="009B20BB" w:rsidRPr="00F60E86" w:rsidRDefault="009B20BB">
      <w:pPr>
        <w:rPr>
          <w:sz w:val="24"/>
          <w:szCs w:val="24"/>
        </w:rPr>
      </w:pPr>
      <w:r w:rsidRPr="00F60E86">
        <w:rPr>
          <w:sz w:val="24"/>
          <w:szCs w:val="24"/>
        </w:rPr>
        <w:t>Caféträff i Umeå 21/2 Café Göteborg kl.14:00</w:t>
      </w:r>
    </w:p>
    <w:p w:rsidR="003A1925" w:rsidRPr="00F60E86" w:rsidRDefault="009B20BB">
      <w:pPr>
        <w:rPr>
          <w:sz w:val="24"/>
          <w:szCs w:val="24"/>
        </w:rPr>
      </w:pPr>
      <w:r w:rsidRPr="00F60E86">
        <w:rPr>
          <w:sz w:val="24"/>
          <w:szCs w:val="24"/>
        </w:rPr>
        <w:t>Caféträff i Skellefteå 21/2 Stigs Konditori kl. 14:00</w:t>
      </w:r>
    </w:p>
    <w:p w:rsidR="00B67ABA" w:rsidRPr="00F60E86" w:rsidRDefault="00B67ABA">
      <w:pPr>
        <w:rPr>
          <w:sz w:val="24"/>
          <w:szCs w:val="24"/>
        </w:rPr>
      </w:pPr>
      <w:r w:rsidRPr="00594CFB">
        <w:rPr>
          <w:b/>
          <w:sz w:val="24"/>
          <w:szCs w:val="24"/>
        </w:rPr>
        <w:t>Anmäl er</w:t>
      </w:r>
      <w:r w:rsidRPr="00F60E86">
        <w:rPr>
          <w:sz w:val="24"/>
          <w:szCs w:val="24"/>
        </w:rPr>
        <w:t xml:space="preserve"> till caféträffarna </w:t>
      </w:r>
      <w:r w:rsidRPr="00594CFB">
        <w:rPr>
          <w:b/>
          <w:sz w:val="24"/>
          <w:szCs w:val="24"/>
        </w:rPr>
        <w:t>senast 18/2</w:t>
      </w:r>
      <w:r w:rsidRPr="00F60E86">
        <w:rPr>
          <w:sz w:val="24"/>
          <w:szCs w:val="24"/>
        </w:rPr>
        <w:t xml:space="preserve">, anmälan sker till </w:t>
      </w:r>
      <w:hyperlink r:id="rId10" w:history="1">
        <w:r w:rsidR="008E13C2" w:rsidRPr="00F60E86">
          <w:rPr>
            <w:rStyle w:val="Hyperlink"/>
            <w:sz w:val="24"/>
            <w:szCs w:val="24"/>
          </w:rPr>
          <w:t>epvasterbotten@hotmail.com</w:t>
        </w:r>
      </w:hyperlink>
      <w:r w:rsidRPr="00F60E86">
        <w:rPr>
          <w:sz w:val="24"/>
          <w:szCs w:val="24"/>
        </w:rPr>
        <w:t xml:space="preserve">eller 070-222 18 00 Mellan kl. 14-18. </w:t>
      </w:r>
      <w:r w:rsidR="008E13C2" w:rsidRPr="00F60E86">
        <w:rPr>
          <w:sz w:val="24"/>
          <w:szCs w:val="24"/>
        </w:rPr>
        <w:t xml:space="preserve">Det går bra att skicka </w:t>
      </w:r>
      <w:r w:rsidR="002F48BC">
        <w:rPr>
          <w:sz w:val="24"/>
          <w:szCs w:val="24"/>
        </w:rPr>
        <w:t xml:space="preserve">meddelande, </w:t>
      </w:r>
      <w:r w:rsidRPr="00F60E86">
        <w:rPr>
          <w:sz w:val="24"/>
          <w:szCs w:val="24"/>
        </w:rPr>
        <w:t xml:space="preserve">sms eller mobilsvar. </w:t>
      </w:r>
    </w:p>
    <w:p w:rsidR="00245D45" w:rsidRPr="00F60E86" w:rsidRDefault="00051DCB">
      <w:pPr>
        <w:rPr>
          <w:sz w:val="24"/>
          <w:szCs w:val="24"/>
        </w:rPr>
      </w:pPr>
      <w:r w:rsidRPr="00F60E86">
        <w:rPr>
          <w:sz w:val="24"/>
          <w:szCs w:val="24"/>
        </w:rPr>
        <w:t>Årsmöte</w:t>
      </w:r>
      <w:r w:rsidR="00C53906" w:rsidRPr="00F60E86">
        <w:rPr>
          <w:sz w:val="24"/>
          <w:szCs w:val="24"/>
        </w:rPr>
        <w:t>8/3 kl. 10:00</w:t>
      </w:r>
      <w:r w:rsidR="00555400">
        <w:rPr>
          <w:sz w:val="24"/>
          <w:szCs w:val="24"/>
        </w:rPr>
        <w:t xml:space="preserve"> HSO Storgatan 76 i Umeå. Lokal Linnéan. </w:t>
      </w:r>
    </w:p>
    <w:p w:rsidR="009B20BB" w:rsidRDefault="009B20BB">
      <w:pPr>
        <w:rPr>
          <w:sz w:val="24"/>
          <w:szCs w:val="24"/>
        </w:rPr>
      </w:pPr>
      <w:r w:rsidRPr="00F60E86">
        <w:rPr>
          <w:sz w:val="24"/>
          <w:szCs w:val="24"/>
        </w:rPr>
        <w:t xml:space="preserve">Resa till Ostens hus i Burträsk i sommar. </w:t>
      </w:r>
      <w:r w:rsidR="007E011A" w:rsidRPr="00F60E86">
        <w:rPr>
          <w:sz w:val="24"/>
          <w:szCs w:val="24"/>
        </w:rPr>
        <w:t>Detta efter förslag från våra medlemmar. Det är ett jättebra förslag tycker vi. Mer i</w:t>
      </w:r>
      <w:r w:rsidR="00122E12">
        <w:rPr>
          <w:sz w:val="24"/>
          <w:szCs w:val="24"/>
        </w:rPr>
        <w:t>nformation kommer i nästa brev.</w:t>
      </w:r>
    </w:p>
    <w:p w:rsidR="00906A49" w:rsidRDefault="00BE6E9C" w:rsidP="00906A49">
      <w:r>
        <w:rPr>
          <w:sz w:val="24"/>
          <w:szCs w:val="24"/>
        </w:rPr>
        <w:t>Vi har tyvärr inte fått något datum för föräldraträffen ännu. Men så fort vi vet något så hör vi</w:t>
      </w:r>
      <w:r w:rsidR="0031775E">
        <w:rPr>
          <w:sz w:val="24"/>
          <w:szCs w:val="24"/>
        </w:rPr>
        <w:t xml:space="preserve"> av oss.</w:t>
      </w:r>
    </w:p>
    <w:p w:rsidR="00906A49" w:rsidRPr="00F518D6" w:rsidRDefault="00906A49" w:rsidP="00906A49">
      <w:pPr>
        <w:rPr>
          <w:sz w:val="24"/>
          <w:szCs w:val="24"/>
        </w:rPr>
      </w:pPr>
      <w:r w:rsidRPr="00F518D6">
        <w:rPr>
          <w:sz w:val="24"/>
          <w:szCs w:val="24"/>
        </w:rPr>
        <w:t xml:space="preserve">Korsord följer med som bifogad fil i mailutskicket, samt till er som </w:t>
      </w:r>
      <w:r w:rsidR="00C34DE6" w:rsidRPr="00F518D6">
        <w:rPr>
          <w:sz w:val="24"/>
          <w:szCs w:val="24"/>
        </w:rPr>
        <w:t xml:space="preserve">sedan tidigare </w:t>
      </w:r>
      <w:r w:rsidRPr="00F518D6">
        <w:rPr>
          <w:sz w:val="24"/>
          <w:szCs w:val="24"/>
        </w:rPr>
        <w:t xml:space="preserve">önskat få det utskrivet som brevutskick.  Källa </w:t>
      </w:r>
      <w:hyperlink r:id="rId11" w:history="1">
        <w:r w:rsidRPr="00F518D6">
          <w:rPr>
            <w:rStyle w:val="Hyperlink"/>
            <w:sz w:val="24"/>
            <w:szCs w:val="24"/>
          </w:rPr>
          <w:t>www.uffeskorsord.se</w:t>
        </w:r>
      </w:hyperlink>
      <w:r w:rsidR="00713C0A">
        <w:rPr>
          <w:rStyle w:val="Hyperlink"/>
          <w:sz w:val="24"/>
          <w:szCs w:val="24"/>
        </w:rPr>
        <w:t xml:space="preserve"> </w:t>
      </w:r>
      <w:r w:rsidRPr="00F518D6">
        <w:rPr>
          <w:sz w:val="24"/>
          <w:szCs w:val="24"/>
        </w:rPr>
        <w:t>Bland svaren dras två stycken som vinner varsin trisslott. Lycka till!</w:t>
      </w:r>
    </w:p>
    <w:p w:rsidR="00906A49" w:rsidRDefault="001D19AA">
      <w:pPr>
        <w:rPr>
          <w:sz w:val="24"/>
          <w:szCs w:val="24"/>
        </w:rPr>
      </w:pPr>
      <w:r>
        <w:rPr>
          <w:rFonts w:eastAsia="Times New Roman" w:cs="Tahoma"/>
          <w:noProof/>
          <w:color w:val="000000"/>
          <w:sz w:val="24"/>
          <w:szCs w:val="24"/>
          <w:lang w:eastAsia="sv-SE"/>
        </w:rPr>
        <w:drawing>
          <wp:inline distT="0" distB="0" distL="0" distR="0">
            <wp:extent cx="1390844" cy="1390844"/>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png"/>
                    <pic:cNvPicPr/>
                  </pic:nvPicPr>
                  <pic:blipFill>
                    <a:blip r:embed="rId12">
                      <a:extLst>
                        <a:ext uri="{28A0092B-C50C-407E-A947-70E740481C1C}">
                          <a14:useLocalDpi xmlns:a14="http://schemas.microsoft.com/office/drawing/2010/main" val="0"/>
                        </a:ext>
                      </a:extLst>
                    </a:blip>
                    <a:stretch>
                      <a:fillRect/>
                    </a:stretch>
                  </pic:blipFill>
                  <pic:spPr>
                    <a:xfrm>
                      <a:off x="0" y="0"/>
                      <a:ext cx="1390844" cy="1390844"/>
                    </a:xfrm>
                    <a:prstGeom prst="rect">
                      <a:avLst/>
                    </a:prstGeom>
                  </pic:spPr>
                </pic:pic>
              </a:graphicData>
            </a:graphic>
          </wp:inline>
        </w:drawing>
      </w:r>
    </w:p>
    <w:p w:rsidR="00C85231" w:rsidRDefault="00C85231" w:rsidP="00C85231">
      <w:pPr>
        <w:pStyle w:val="Default"/>
        <w:rPr>
          <w:sz w:val="50"/>
          <w:szCs w:val="50"/>
        </w:rPr>
      </w:pPr>
      <w:r>
        <w:rPr>
          <w:b/>
          <w:bCs/>
          <w:sz w:val="54"/>
          <w:szCs w:val="54"/>
        </w:rPr>
        <w:t xml:space="preserve">Världsepilepsidag </w:t>
      </w:r>
      <w:r>
        <w:rPr>
          <w:b/>
          <w:bCs/>
          <w:sz w:val="50"/>
          <w:szCs w:val="50"/>
        </w:rPr>
        <w:t xml:space="preserve">9 februari 2015 </w:t>
      </w:r>
    </w:p>
    <w:p w:rsidR="00C85231" w:rsidRPr="001D19AA" w:rsidRDefault="00C85231" w:rsidP="00C85231">
      <w:pPr>
        <w:pStyle w:val="Default"/>
        <w:rPr>
          <w:rFonts w:ascii="Arial" w:hAnsi="Arial" w:cs="Arial"/>
          <w:sz w:val="22"/>
          <w:szCs w:val="22"/>
        </w:rPr>
      </w:pPr>
      <w:r w:rsidRPr="001D19AA">
        <w:rPr>
          <w:rFonts w:ascii="Arial" w:hAnsi="Arial" w:cs="Arial"/>
          <w:sz w:val="22"/>
          <w:szCs w:val="22"/>
        </w:rPr>
        <w:t xml:space="preserve">Äntligen! För första gången i världshistorien har en global dag etablerats för att </w:t>
      </w:r>
    </w:p>
    <w:p w:rsidR="00C85231" w:rsidRPr="001D19AA" w:rsidRDefault="001275B0" w:rsidP="00C85231">
      <w:pPr>
        <w:pStyle w:val="Default"/>
        <w:rPr>
          <w:rFonts w:ascii="Arial" w:hAnsi="Arial" w:cs="Arial"/>
          <w:sz w:val="22"/>
          <w:szCs w:val="22"/>
        </w:rPr>
      </w:pPr>
      <w:r w:rsidRPr="001D19AA">
        <w:rPr>
          <w:rFonts w:ascii="Arial" w:hAnsi="Arial" w:cs="Arial"/>
          <w:sz w:val="22"/>
          <w:szCs w:val="22"/>
        </w:rPr>
        <w:t>Rikta fokus på epilepsi.</w:t>
      </w:r>
      <w:r w:rsidR="00C85231" w:rsidRPr="001D19AA">
        <w:rPr>
          <w:rFonts w:ascii="Arial" w:hAnsi="Arial" w:cs="Arial"/>
          <w:sz w:val="22"/>
          <w:szCs w:val="22"/>
        </w:rPr>
        <w:t xml:space="preserve"> Den första Världsepilepsidagen äger rum den 9 februari </w:t>
      </w:r>
    </w:p>
    <w:p w:rsidR="00C85231" w:rsidRPr="001D19AA" w:rsidRDefault="00C85231" w:rsidP="00C85231">
      <w:pPr>
        <w:pStyle w:val="Default"/>
        <w:rPr>
          <w:rFonts w:ascii="Arial" w:hAnsi="Arial" w:cs="Arial"/>
          <w:sz w:val="22"/>
          <w:szCs w:val="22"/>
        </w:rPr>
      </w:pPr>
      <w:r w:rsidRPr="001D19AA">
        <w:rPr>
          <w:rFonts w:ascii="Arial" w:hAnsi="Arial" w:cs="Arial"/>
          <w:sz w:val="22"/>
          <w:szCs w:val="22"/>
        </w:rPr>
        <w:t>2015 i de 138 länder där IBE (förbundets international) och ILAE (professionens</w:t>
      </w:r>
    </w:p>
    <w:p w:rsidR="00C85231" w:rsidRPr="001D19AA" w:rsidRDefault="00C85231" w:rsidP="00C85231">
      <w:pPr>
        <w:pStyle w:val="Default"/>
        <w:rPr>
          <w:rFonts w:ascii="Arial" w:hAnsi="Arial" w:cs="Arial"/>
          <w:sz w:val="22"/>
          <w:szCs w:val="22"/>
        </w:rPr>
      </w:pPr>
      <w:r w:rsidRPr="001D19AA">
        <w:rPr>
          <w:rFonts w:ascii="Arial" w:hAnsi="Arial" w:cs="Arial"/>
          <w:sz w:val="22"/>
          <w:szCs w:val="22"/>
        </w:rPr>
        <w:t xml:space="preserve">international) är representerade. </w:t>
      </w:r>
    </w:p>
    <w:p w:rsidR="00C85231" w:rsidRPr="001D19AA" w:rsidRDefault="00C85231" w:rsidP="00C85231">
      <w:pPr>
        <w:pStyle w:val="Default"/>
        <w:rPr>
          <w:rFonts w:ascii="Arial" w:hAnsi="Arial" w:cs="Arial"/>
          <w:sz w:val="22"/>
          <w:szCs w:val="22"/>
        </w:rPr>
      </w:pPr>
      <w:r w:rsidRPr="001D19AA">
        <w:rPr>
          <w:rFonts w:ascii="Arial" w:hAnsi="Arial" w:cs="Arial"/>
          <w:sz w:val="22"/>
          <w:szCs w:val="22"/>
        </w:rPr>
        <w:t>Både IBE och ILAE samverkar med WHO för att förbättra situationen för de</w:t>
      </w:r>
    </w:p>
    <w:p w:rsidR="00C85231" w:rsidRPr="001D19AA" w:rsidRDefault="00C85231" w:rsidP="00C85231">
      <w:pPr>
        <w:pStyle w:val="Default"/>
        <w:rPr>
          <w:rFonts w:ascii="Arial" w:hAnsi="Arial" w:cs="Arial"/>
          <w:sz w:val="22"/>
          <w:szCs w:val="22"/>
        </w:rPr>
      </w:pPr>
      <w:r w:rsidRPr="001D19AA">
        <w:rPr>
          <w:rFonts w:ascii="Arial" w:hAnsi="Arial" w:cs="Arial"/>
          <w:sz w:val="22"/>
          <w:szCs w:val="22"/>
        </w:rPr>
        <w:t xml:space="preserve">50 miljoner människor som lever med epilepsi runt om i världen. I fortsättningen </w:t>
      </w:r>
    </w:p>
    <w:p w:rsidR="00C85231" w:rsidRPr="001D19AA" w:rsidRDefault="00C85231" w:rsidP="00C85231">
      <w:pPr>
        <w:pStyle w:val="Default"/>
        <w:rPr>
          <w:rFonts w:ascii="Arial" w:hAnsi="Arial" w:cs="Arial"/>
          <w:sz w:val="22"/>
          <w:szCs w:val="22"/>
        </w:rPr>
      </w:pPr>
      <w:r w:rsidRPr="001D19AA">
        <w:rPr>
          <w:rFonts w:ascii="Arial" w:hAnsi="Arial" w:cs="Arial"/>
          <w:sz w:val="22"/>
          <w:szCs w:val="22"/>
        </w:rPr>
        <w:t xml:space="preserve">äger Världsepilepsidagen rum den andra måndagen i februari varje år. </w:t>
      </w:r>
    </w:p>
    <w:p w:rsidR="00C85231" w:rsidRPr="001D19AA" w:rsidRDefault="00C85231" w:rsidP="00C85231">
      <w:pPr>
        <w:pStyle w:val="Default"/>
        <w:rPr>
          <w:rFonts w:ascii="Arial" w:hAnsi="Arial" w:cs="Arial"/>
          <w:sz w:val="22"/>
          <w:szCs w:val="22"/>
        </w:rPr>
      </w:pPr>
      <w:r w:rsidRPr="001D19AA">
        <w:rPr>
          <w:rFonts w:ascii="Arial" w:hAnsi="Arial" w:cs="Arial"/>
          <w:sz w:val="22"/>
          <w:szCs w:val="22"/>
        </w:rPr>
        <w:t xml:space="preserve">Förbundets internationella sammanslutning IBE, är indelad i enlighet med </w:t>
      </w:r>
    </w:p>
    <w:p w:rsidR="00C85231" w:rsidRPr="001D19AA" w:rsidRDefault="00C85231" w:rsidP="00C85231">
      <w:pPr>
        <w:pStyle w:val="Default"/>
        <w:rPr>
          <w:rFonts w:ascii="Arial" w:hAnsi="Arial" w:cs="Arial"/>
          <w:sz w:val="22"/>
          <w:szCs w:val="22"/>
        </w:rPr>
      </w:pPr>
      <w:r w:rsidRPr="001D19AA">
        <w:rPr>
          <w:rFonts w:ascii="Arial" w:hAnsi="Arial" w:cs="Arial"/>
          <w:sz w:val="22"/>
          <w:szCs w:val="22"/>
        </w:rPr>
        <w:t xml:space="preserve">WHO:s sju regioner, varav Europa är en. IBE har 135 medlemsorganisationer </w:t>
      </w:r>
    </w:p>
    <w:p w:rsidR="00C85231" w:rsidRPr="001D19AA" w:rsidRDefault="00C85231" w:rsidP="00C85231">
      <w:pPr>
        <w:pStyle w:val="Default"/>
        <w:rPr>
          <w:rFonts w:ascii="Arial" w:hAnsi="Arial" w:cs="Arial"/>
          <w:sz w:val="22"/>
          <w:szCs w:val="22"/>
        </w:rPr>
      </w:pPr>
      <w:r w:rsidRPr="001D19AA">
        <w:rPr>
          <w:rFonts w:ascii="Arial" w:hAnsi="Arial" w:cs="Arial"/>
          <w:sz w:val="22"/>
          <w:szCs w:val="22"/>
        </w:rPr>
        <w:t xml:space="preserve">i 104 länder. Professionens international ILAE har 115 medlemsorganisationer </w:t>
      </w:r>
    </w:p>
    <w:p w:rsidR="00C85231" w:rsidRPr="001D19AA" w:rsidRDefault="00C85231" w:rsidP="00C85231">
      <w:pPr>
        <w:pStyle w:val="Default"/>
        <w:rPr>
          <w:rFonts w:ascii="Arial" w:hAnsi="Arial" w:cs="Arial"/>
          <w:sz w:val="22"/>
          <w:szCs w:val="22"/>
        </w:rPr>
      </w:pPr>
      <w:r w:rsidRPr="001D19AA">
        <w:rPr>
          <w:rFonts w:ascii="Arial" w:hAnsi="Arial" w:cs="Arial"/>
          <w:sz w:val="22"/>
          <w:szCs w:val="22"/>
        </w:rPr>
        <w:t xml:space="preserve">i 127 länder. De båda samarbetar kring olika frågor rörande t ex utbildning, </w:t>
      </w:r>
    </w:p>
    <w:p w:rsidR="00C85231" w:rsidRPr="001D19AA" w:rsidRDefault="001275B0" w:rsidP="00C85231">
      <w:pPr>
        <w:pStyle w:val="Default"/>
        <w:rPr>
          <w:rFonts w:ascii="Arial" w:hAnsi="Arial" w:cs="Arial"/>
          <w:sz w:val="22"/>
          <w:szCs w:val="22"/>
        </w:rPr>
      </w:pPr>
      <w:r w:rsidRPr="001D19AA">
        <w:rPr>
          <w:rFonts w:ascii="Arial" w:hAnsi="Arial" w:cs="Arial"/>
          <w:sz w:val="22"/>
          <w:szCs w:val="22"/>
        </w:rPr>
        <w:t>Forskning och påverkansarbete på regeringar.</w:t>
      </w:r>
    </w:p>
    <w:p w:rsidR="001D19AA" w:rsidRDefault="00C85231" w:rsidP="00C95A17">
      <w:pPr>
        <w:rPr>
          <w:rFonts w:ascii="Arial" w:hAnsi="Arial" w:cs="Arial"/>
        </w:rPr>
      </w:pPr>
      <w:r w:rsidRPr="001D19AA">
        <w:rPr>
          <w:rFonts w:ascii="Arial" w:hAnsi="Arial" w:cs="Arial"/>
        </w:rPr>
        <w:t>Denna första Världsepilepsidag är ett stort och</w:t>
      </w:r>
      <w:r w:rsidR="001275B0" w:rsidRPr="001D19AA">
        <w:rPr>
          <w:rFonts w:ascii="Arial" w:hAnsi="Arial" w:cs="Arial"/>
        </w:rPr>
        <w:t xml:space="preserve"> tydligt steg i att öka uppmärk</w:t>
      </w:r>
      <w:r w:rsidRPr="001D19AA">
        <w:rPr>
          <w:rFonts w:ascii="Arial" w:hAnsi="Arial" w:cs="Arial"/>
        </w:rPr>
        <w:t>samheten kring epilepsi och dess konsekvenser på individ och samhälle och inte minst för att understryka behovet av ökade forskningsinsatser. Lokala föreningsinsatser genomförs med bokbord, utställningar, samtal och allehanda utåtriktade aktiviteter i syfte att uppmärksamma epilepsi.</w:t>
      </w:r>
    </w:p>
    <w:p w:rsidR="00C95A17" w:rsidRPr="001D19AA" w:rsidRDefault="001D19AA" w:rsidP="00C95A17">
      <w:pPr>
        <w:rPr>
          <w:rFonts w:ascii="Arial" w:hAnsi="Arial" w:cs="Arial"/>
          <w:sz w:val="24"/>
          <w:szCs w:val="24"/>
        </w:rPr>
      </w:pPr>
      <w:r>
        <w:rPr>
          <w:rFonts w:ascii="Arial" w:eastAsia="Times New Roman" w:hAnsi="Arial" w:cs="Arial"/>
          <w:b/>
          <w:color w:val="000000"/>
          <w:sz w:val="24"/>
          <w:szCs w:val="24"/>
        </w:rPr>
        <w:t>Det</w:t>
      </w:r>
      <w:r w:rsidR="00C95A17" w:rsidRPr="00C85231">
        <w:rPr>
          <w:rFonts w:ascii="Arial" w:eastAsia="Times New Roman" w:hAnsi="Arial" w:cs="Arial"/>
          <w:b/>
          <w:color w:val="000000"/>
          <w:sz w:val="24"/>
          <w:szCs w:val="24"/>
        </w:rPr>
        <w:t xml:space="preserve">ta firar </w:t>
      </w:r>
      <w:r w:rsidR="00400A2B" w:rsidRPr="00C85231">
        <w:rPr>
          <w:rFonts w:ascii="Arial" w:eastAsia="Times New Roman" w:hAnsi="Arial" w:cs="Arial"/>
          <w:b/>
          <w:color w:val="000000"/>
          <w:sz w:val="24"/>
          <w:szCs w:val="24"/>
        </w:rPr>
        <w:t xml:space="preserve">vi i Västerbotten med informationsdag </w:t>
      </w:r>
      <w:r w:rsidR="001B566A" w:rsidRPr="00C85231">
        <w:rPr>
          <w:rFonts w:ascii="Arial" w:eastAsia="Times New Roman" w:hAnsi="Arial" w:cs="Arial"/>
          <w:b/>
          <w:color w:val="000000"/>
          <w:sz w:val="24"/>
          <w:szCs w:val="24"/>
        </w:rPr>
        <w:t xml:space="preserve">på </w:t>
      </w:r>
      <w:r w:rsidR="00BF26D3">
        <w:rPr>
          <w:rFonts w:ascii="Arial" w:eastAsia="Times New Roman" w:hAnsi="Arial" w:cs="Arial"/>
          <w:b/>
          <w:color w:val="000000"/>
          <w:sz w:val="24"/>
          <w:szCs w:val="24"/>
        </w:rPr>
        <w:t>stads</w:t>
      </w:r>
      <w:r w:rsidR="001B566A" w:rsidRPr="00C85231">
        <w:rPr>
          <w:rFonts w:ascii="Arial" w:eastAsia="Times New Roman" w:hAnsi="Arial" w:cs="Arial"/>
          <w:b/>
          <w:color w:val="000000"/>
          <w:sz w:val="24"/>
          <w:szCs w:val="24"/>
        </w:rPr>
        <w:t xml:space="preserve">biblioteket </w:t>
      </w:r>
      <w:r w:rsidR="00400A2B" w:rsidRPr="00C85231">
        <w:rPr>
          <w:rFonts w:ascii="Arial" w:eastAsia="Times New Roman" w:hAnsi="Arial" w:cs="Arial"/>
          <w:b/>
          <w:color w:val="000000"/>
          <w:sz w:val="24"/>
          <w:szCs w:val="24"/>
        </w:rPr>
        <w:t xml:space="preserve">i Skellefteå. </w:t>
      </w:r>
    </w:p>
    <w:p w:rsidR="00E41BBB" w:rsidRPr="00E41BBB" w:rsidRDefault="00E41BBB" w:rsidP="00E41BBB">
      <w:pPr>
        <w:shd w:val="clear" w:color="auto" w:fill="FFFFFF"/>
        <w:spacing w:after="0" w:line="264" w:lineRule="atLeast"/>
        <w:outlineLvl w:val="2"/>
        <w:rPr>
          <w:rFonts w:ascii="Trebuchet MS" w:eastAsia="Times New Roman" w:hAnsi="Trebuchet MS" w:cs="Times New Roman"/>
          <w:b/>
          <w:bCs/>
          <w:color w:val="000000"/>
          <w:sz w:val="34"/>
          <w:szCs w:val="34"/>
          <w:lang w:eastAsia="sv-SE"/>
        </w:rPr>
      </w:pPr>
      <w:r w:rsidRPr="00E41BBB">
        <w:rPr>
          <w:rFonts w:ascii="Trebuchet MS" w:eastAsia="Times New Roman" w:hAnsi="Trebuchet MS" w:cs="Times New Roman"/>
          <w:b/>
          <w:bCs/>
          <w:color w:val="000000"/>
          <w:sz w:val="34"/>
          <w:szCs w:val="34"/>
          <w:lang w:eastAsia="sv-SE"/>
        </w:rPr>
        <w:lastRenderedPageBreak/>
        <w:t>Försäkringskassan förtydligar föräldraansvar inom assistansersättningen</w:t>
      </w:r>
    </w:p>
    <w:p w:rsidR="00E41BBB" w:rsidRPr="00E41BBB" w:rsidRDefault="00E41BBB" w:rsidP="00E41BBB">
      <w:pPr>
        <w:shd w:val="clear" w:color="auto" w:fill="FFFFFF"/>
        <w:spacing w:before="225" w:after="225" w:line="282" w:lineRule="atLeast"/>
        <w:rPr>
          <w:rFonts w:ascii="Trebuchet MS" w:eastAsia="Times New Roman" w:hAnsi="Trebuchet MS" w:cs="Times New Roman"/>
          <w:b/>
          <w:bCs/>
          <w:color w:val="333333"/>
          <w:sz w:val="27"/>
          <w:szCs w:val="27"/>
          <w:lang w:eastAsia="sv-SE"/>
        </w:rPr>
      </w:pPr>
      <w:r w:rsidRPr="00E41BBB">
        <w:rPr>
          <w:rFonts w:ascii="Trebuchet MS" w:eastAsia="Times New Roman" w:hAnsi="Trebuchet MS" w:cs="Times New Roman"/>
          <w:b/>
          <w:bCs/>
          <w:color w:val="333333"/>
          <w:sz w:val="27"/>
          <w:szCs w:val="27"/>
          <w:lang w:eastAsia="sv-SE"/>
        </w:rPr>
        <w:t>Nu blir det tydligare vad som är föräldrarnas ansvar och vad samhället behöver kompensera för när barn har omfattande funktionsnedsättningar som kräver personlig assistans eller assistansersättning</w:t>
      </w:r>
    </w:p>
    <w:p w:rsidR="00E41BBB" w:rsidRPr="00E41BBB" w:rsidRDefault="00E41BBB" w:rsidP="00E41BBB">
      <w:pPr>
        <w:shd w:val="clear" w:color="auto" w:fill="FFFFFF"/>
        <w:spacing w:after="18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När föräldrar till ett barn med funktionsnedsättning ansöker om assistansersättning gör Försäkringskassan en bedömning av hur mycket assistans just det barnet behöver. Bedömningen görs med hänsyn till det normala föräldraansvaret, det vill säga hur mycket hjälp och stöd barnet behövt om det inte haft sin funktionsnedsättning. Nu har Försäkringskassan gjort en översikt av rättsfall för att göra vissa förtydliganden kring vad normalt föräldraansvar innebär utifrån rättspraxis.</w:t>
      </w:r>
    </w:p>
    <w:p w:rsidR="00E41BBB" w:rsidRPr="00E41BBB" w:rsidRDefault="00E41BBB" w:rsidP="00E41BBB">
      <w:pPr>
        <w:shd w:val="clear" w:color="auto" w:fill="FFFFFF"/>
        <w:spacing w:after="180" w:line="250" w:lineRule="atLeast"/>
        <w:ind w:left="300"/>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 Tidigare var det väldigt svårt för oss att i de enskilda fallen bedöma vad som var normalt föräldraansvar och vad som inte var det. Alla barn är ju olika, oavsett om de har funktionsnedsättningar eller inte, säger Monica Svanholm.</w:t>
      </w:r>
    </w:p>
    <w:p w:rsidR="00E41BBB" w:rsidRPr="00E41BBB" w:rsidRDefault="00E41BBB" w:rsidP="00E41BBB">
      <w:pPr>
        <w:shd w:val="clear" w:color="auto" w:fill="FFFFFF"/>
        <w:spacing w:after="18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Förtydligandet har gjorts genom att Försäkringskassan har analyserat domar från Högsta förvaltningsdomstolen och kammarrätterna. Granskningen omfattar både domar som rör bedömning av personlig assistans enligt LSS (lag om stöd och service till vissa funktionshindrade) och assistansersättning enligt SFB (socialförsäkringsbalken).</w:t>
      </w:r>
    </w:p>
    <w:p w:rsidR="00E41BBB" w:rsidRPr="00E41BBB" w:rsidRDefault="00E41BBB" w:rsidP="00E41BBB">
      <w:pPr>
        <w:shd w:val="clear" w:color="auto" w:fill="FFFFFF"/>
        <w:spacing w:after="18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Översikten går igenom föräldraansvaret och redovisar rättsläget i åldersgrupper vad gäller grundläggande behov och tillsyn som andra personliga behov.</w:t>
      </w:r>
    </w:p>
    <w:p w:rsidR="00E41BBB" w:rsidRPr="00E41BBB" w:rsidRDefault="00E41BBB" w:rsidP="00E41BBB">
      <w:pPr>
        <w:shd w:val="clear" w:color="auto" w:fill="FFFFFF"/>
        <w:spacing w:after="180" w:line="250" w:lineRule="atLeast"/>
        <w:ind w:left="300"/>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 I översikten finns ett antal ställningstaganden som går att dra utifrån domarna och som tydliggör vad som ingår eller inte ingår i ett normalt föräldraansvar vid olika åldrar. Vi överväger även att ta fram ytterligare så kallade rättsliga ställningstaganden för vissa situationer där rättsläget är oklart, säger Monica Svanholm.</w:t>
      </w:r>
    </w:p>
    <w:p w:rsidR="00E41BBB" w:rsidRPr="00E41BBB" w:rsidRDefault="00E41BBB" w:rsidP="00E41BBB">
      <w:pPr>
        <w:shd w:val="clear" w:color="auto" w:fill="FFFFFF"/>
        <w:spacing w:after="0" w:line="360" w:lineRule="atLeast"/>
        <w:outlineLvl w:val="3"/>
        <w:rPr>
          <w:rFonts w:ascii="Trebuchet MS" w:eastAsia="Times New Roman" w:hAnsi="Trebuchet MS" w:cs="Times New Roman"/>
          <w:b/>
          <w:bCs/>
          <w:color w:val="000000"/>
          <w:sz w:val="29"/>
          <w:szCs w:val="29"/>
          <w:lang w:eastAsia="sv-SE"/>
        </w:rPr>
      </w:pPr>
      <w:r w:rsidRPr="00E41BBB">
        <w:rPr>
          <w:rFonts w:ascii="Trebuchet MS" w:eastAsia="Times New Roman" w:hAnsi="Trebuchet MS" w:cs="Times New Roman"/>
          <w:b/>
          <w:bCs/>
          <w:color w:val="000000"/>
          <w:sz w:val="29"/>
          <w:szCs w:val="29"/>
          <w:lang w:eastAsia="sv-SE"/>
        </w:rPr>
        <w:t>Här är ställningstagandena:</w:t>
      </w:r>
    </w:p>
    <w:p w:rsidR="00E41BBB" w:rsidRPr="00E41BBB" w:rsidRDefault="00E41BBB" w:rsidP="00E41BBB">
      <w:pPr>
        <w:shd w:val="clear" w:color="auto" w:fill="FFFFFF"/>
        <w:spacing w:after="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b/>
          <w:bCs/>
          <w:color w:val="000000"/>
          <w:sz w:val="19"/>
          <w:szCs w:val="19"/>
          <w:lang w:eastAsia="sv-SE"/>
        </w:rPr>
        <w:t>Grundläggande behov – personlig hygien</w:t>
      </w:r>
    </w:p>
    <w:p w:rsidR="00E41BBB" w:rsidRPr="00E41BBB" w:rsidRDefault="00E41BBB" w:rsidP="00E41BBB">
      <w:pPr>
        <w:shd w:val="clear" w:color="auto" w:fill="FFFFFF"/>
        <w:spacing w:after="18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Försäkringskassan anser att hjälp med personlig hygien inte till någon del omfattas av normalt föräldraansvar för barn från och med nio års ålder.</w:t>
      </w:r>
    </w:p>
    <w:p w:rsidR="00E41BBB" w:rsidRPr="00E41BBB" w:rsidRDefault="00E41BBB" w:rsidP="00E41BBB">
      <w:pPr>
        <w:shd w:val="clear" w:color="auto" w:fill="FFFFFF"/>
        <w:spacing w:after="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b/>
          <w:bCs/>
          <w:color w:val="000000"/>
          <w:sz w:val="19"/>
          <w:szCs w:val="19"/>
          <w:lang w:eastAsia="sv-SE"/>
        </w:rPr>
        <w:t>Grundläggande behov - kommunikation</w:t>
      </w:r>
    </w:p>
    <w:p w:rsidR="00E41BBB" w:rsidRPr="00E41BBB" w:rsidRDefault="00E41BBB" w:rsidP="00E41BBB">
      <w:pPr>
        <w:shd w:val="clear" w:color="auto" w:fill="FFFFFF"/>
        <w:spacing w:after="18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Försäkringskassan anser att något föräldraansvar inte ska beaktas för hjälp med kommunikation i vanliga sociala situationer, t.ex. fritidsaktiviteter utanför skola, fritids och familj för barn från sex års ålder.</w:t>
      </w:r>
    </w:p>
    <w:p w:rsidR="00E41BBB" w:rsidRPr="00E41BBB" w:rsidRDefault="00E41BBB" w:rsidP="00E41BBB">
      <w:pPr>
        <w:shd w:val="clear" w:color="auto" w:fill="FFFFFF"/>
        <w:spacing w:after="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b/>
          <w:bCs/>
          <w:color w:val="000000"/>
          <w:sz w:val="19"/>
          <w:szCs w:val="19"/>
          <w:lang w:eastAsia="sv-SE"/>
        </w:rPr>
        <w:t>Tillsyn som andra personliga behov</w:t>
      </w:r>
    </w:p>
    <w:p w:rsidR="00E41BBB" w:rsidRPr="00E41BBB" w:rsidRDefault="00E41BBB" w:rsidP="00E41BBB">
      <w:pPr>
        <w:shd w:val="clear" w:color="auto" w:fill="FFFFFF"/>
        <w:spacing w:after="18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Försäkringskassan anser att tillsyn, som räknas till andra personliga behov, helt omfattas av normalt föräldraansvar för barn till och med fem års ålder.</w:t>
      </w:r>
    </w:p>
    <w:p w:rsidR="00E41BBB" w:rsidRPr="00E41BBB" w:rsidRDefault="00E41BBB" w:rsidP="00E41BBB">
      <w:pPr>
        <w:shd w:val="clear" w:color="auto" w:fill="FFFFFF"/>
        <w:spacing w:after="18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Försäkringskassan anser att behovet av tillsyn, som andra personliga behov, delvis omfattas av föräldraansvaret  för barn från och med sex års ålder.</w:t>
      </w:r>
    </w:p>
    <w:p w:rsidR="00E41BBB" w:rsidRPr="00E41BBB" w:rsidRDefault="00E41BBB" w:rsidP="00E41BBB">
      <w:pPr>
        <w:shd w:val="clear" w:color="auto" w:fill="FFFFFF"/>
        <w:spacing w:after="18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Försäkringskassan anser att behovet av tillsyn som andra personliga behov helt faller utanför normalt föräldraansvar för barn från 12 års ålder.</w:t>
      </w:r>
    </w:p>
    <w:p w:rsidR="00E41BBB" w:rsidRPr="00E41BBB" w:rsidRDefault="00E41BBB" w:rsidP="00E41BBB">
      <w:pPr>
        <w:shd w:val="clear" w:color="auto" w:fill="FFFFFF"/>
        <w:spacing w:after="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b/>
          <w:bCs/>
          <w:color w:val="000000"/>
          <w:sz w:val="19"/>
          <w:szCs w:val="19"/>
          <w:lang w:eastAsia="sv-SE"/>
        </w:rPr>
        <w:t>Tillsyn som grundläggande behov</w:t>
      </w:r>
    </w:p>
    <w:p w:rsidR="00E41BBB" w:rsidRDefault="00E41BBB" w:rsidP="00E41BBB">
      <w:pPr>
        <w:shd w:val="clear" w:color="auto" w:fill="FFFFFF"/>
        <w:spacing w:after="180" w:line="250" w:lineRule="atLeast"/>
        <w:rPr>
          <w:rFonts w:ascii="Trebuchet MS" w:eastAsia="Times New Roman" w:hAnsi="Trebuchet MS" w:cs="Times New Roman"/>
          <w:color w:val="000000"/>
          <w:sz w:val="19"/>
          <w:szCs w:val="19"/>
          <w:lang w:eastAsia="sv-SE"/>
        </w:rPr>
      </w:pPr>
      <w:r w:rsidRPr="00E41BBB">
        <w:rPr>
          <w:rFonts w:ascii="Trebuchet MS" w:eastAsia="Times New Roman" w:hAnsi="Trebuchet MS" w:cs="Times New Roman"/>
          <w:color w:val="000000"/>
          <w:sz w:val="19"/>
          <w:szCs w:val="19"/>
          <w:lang w:eastAsia="sv-SE"/>
        </w:rPr>
        <w:t>Aktiv tillsyn av övervakande karaktär, vilken förutsätter ingående kunskaper om barnet, kan helt eller delvis gå utöver ett normalt föräldraansvar även för barn till och med fem års ålder.</w:t>
      </w:r>
    </w:p>
    <w:p w:rsidR="007D0C2E" w:rsidRDefault="00B53FF5" w:rsidP="00E41BBB">
      <w:pPr>
        <w:shd w:val="clear" w:color="auto" w:fill="FFFFFF"/>
        <w:spacing w:after="180" w:line="250" w:lineRule="atLeast"/>
        <w:rPr>
          <w:rFonts w:ascii="Trebuchet MS" w:eastAsia="Times New Roman" w:hAnsi="Trebuchet MS" w:cs="Times New Roman"/>
          <w:color w:val="000000"/>
          <w:sz w:val="19"/>
          <w:szCs w:val="19"/>
          <w:lang w:eastAsia="sv-SE"/>
        </w:rPr>
      </w:pPr>
      <w:r>
        <w:rPr>
          <w:rFonts w:ascii="Trebuchet MS" w:eastAsia="Times New Roman" w:hAnsi="Trebuchet MS" w:cs="Times New Roman"/>
          <w:color w:val="000000"/>
          <w:sz w:val="19"/>
          <w:szCs w:val="19"/>
          <w:lang w:eastAsia="sv-SE"/>
        </w:rPr>
        <w:t xml:space="preserve">Källa: </w:t>
      </w:r>
      <w:hyperlink r:id="rId13" w:history="1">
        <w:r w:rsidRPr="009C5092">
          <w:rPr>
            <w:rStyle w:val="Hyperlink"/>
            <w:rFonts w:ascii="Trebuchet MS" w:eastAsia="Times New Roman" w:hAnsi="Trebuchet MS" w:cs="Times New Roman"/>
            <w:sz w:val="19"/>
            <w:szCs w:val="19"/>
            <w:lang w:eastAsia="sv-SE"/>
          </w:rPr>
          <w:t>http://www.forsakringskassan.se/press/pressmeddelanden/pm_150129</w:t>
        </w:r>
      </w:hyperlink>
    </w:p>
    <w:p w:rsidR="009E4F88" w:rsidRDefault="009E4F88" w:rsidP="009E4F88">
      <w:pPr>
        <w:rPr>
          <w:sz w:val="32"/>
          <w:szCs w:val="32"/>
        </w:rPr>
      </w:pPr>
      <w:r>
        <w:rPr>
          <w:sz w:val="32"/>
          <w:szCs w:val="32"/>
        </w:rPr>
        <w:lastRenderedPageBreak/>
        <w:t xml:space="preserve">Årsmöte 8/3 2015 kl. 10:00 Epilepsiföreningen i Västerbotten. </w:t>
      </w:r>
    </w:p>
    <w:p w:rsidR="009E4F88" w:rsidRDefault="009E4F88" w:rsidP="009E4F88">
      <w:pPr>
        <w:rPr>
          <w:sz w:val="32"/>
          <w:szCs w:val="32"/>
        </w:rPr>
      </w:pPr>
      <w:r>
        <w:rPr>
          <w:sz w:val="32"/>
          <w:szCs w:val="32"/>
        </w:rPr>
        <w:t>Lokal HSO Linnéan Storgatan 76 Umeå.</w:t>
      </w:r>
    </w:p>
    <w:p w:rsidR="009E4F88" w:rsidRDefault="009E4F88" w:rsidP="009E4F88">
      <w:pPr>
        <w:rPr>
          <w:sz w:val="32"/>
          <w:szCs w:val="32"/>
        </w:rPr>
      </w:pPr>
      <w:r>
        <w:rPr>
          <w:sz w:val="32"/>
          <w:szCs w:val="32"/>
        </w:rPr>
        <w:t xml:space="preserve">Vi bjuder på lunch och fika. Anmäl er senast 5/3 till </w:t>
      </w:r>
      <w:hyperlink r:id="rId14" w:history="1">
        <w:r>
          <w:rPr>
            <w:rStyle w:val="Hyperlink"/>
            <w:sz w:val="32"/>
            <w:szCs w:val="32"/>
          </w:rPr>
          <w:t>epvasterbotten@hotmail.com</w:t>
        </w:r>
      </w:hyperlink>
      <w:r>
        <w:rPr>
          <w:sz w:val="32"/>
          <w:szCs w:val="32"/>
        </w:rPr>
        <w:t xml:space="preserve"> eller 070-222 18 00. </w:t>
      </w:r>
    </w:p>
    <w:p w:rsidR="009E4F88" w:rsidRDefault="009E4F88" w:rsidP="009E4F88">
      <w:pPr>
        <w:rPr>
          <w:sz w:val="32"/>
          <w:szCs w:val="32"/>
        </w:rPr>
      </w:pPr>
    </w:p>
    <w:p w:rsidR="009E4F88" w:rsidRDefault="00004BAC" w:rsidP="009E4F88">
      <w:pPr>
        <w:rPr>
          <w:sz w:val="32"/>
          <w:szCs w:val="32"/>
        </w:rPr>
      </w:pPr>
      <w:r>
        <w:rPr>
          <w:sz w:val="32"/>
          <w:szCs w:val="32"/>
        </w:rPr>
        <w:t xml:space="preserve">Vi kommer även att prata om </w:t>
      </w:r>
      <w:r w:rsidR="009C568F">
        <w:rPr>
          <w:sz w:val="32"/>
          <w:szCs w:val="32"/>
        </w:rPr>
        <w:t xml:space="preserve">§ 30 </w:t>
      </w:r>
      <w:r w:rsidR="009E4F88">
        <w:rPr>
          <w:sz w:val="32"/>
          <w:szCs w:val="32"/>
        </w:rPr>
        <w:t>Umeå lokala epilepsiförening som nu legat vilande i 3 år</w:t>
      </w:r>
      <w:r>
        <w:rPr>
          <w:sz w:val="32"/>
          <w:szCs w:val="32"/>
        </w:rPr>
        <w:t>, o</w:t>
      </w:r>
      <w:r w:rsidR="009C568F">
        <w:rPr>
          <w:sz w:val="32"/>
          <w:szCs w:val="32"/>
        </w:rPr>
        <w:t>ch kommer i år</w:t>
      </w:r>
      <w:r w:rsidR="007D0EC4">
        <w:rPr>
          <w:sz w:val="32"/>
          <w:szCs w:val="32"/>
        </w:rPr>
        <w:t>,</w:t>
      </w:r>
      <w:r w:rsidR="009C568F">
        <w:rPr>
          <w:sz w:val="32"/>
          <w:szCs w:val="32"/>
        </w:rPr>
        <w:t xml:space="preserve"> att läggas ned ifall ingen är intresserad av att bilda en styrelse. </w:t>
      </w:r>
    </w:p>
    <w:p w:rsidR="009E4F88" w:rsidRDefault="009E4F88" w:rsidP="009E4F88">
      <w:pPr>
        <w:rPr>
          <w:sz w:val="32"/>
          <w:szCs w:val="32"/>
        </w:rPr>
      </w:pPr>
    </w:p>
    <w:p w:rsidR="009E4F88" w:rsidRDefault="009E4F88" w:rsidP="009E4F88">
      <w:pPr>
        <w:rPr>
          <w:sz w:val="32"/>
          <w:szCs w:val="32"/>
        </w:rPr>
      </w:pPr>
    </w:p>
    <w:p w:rsidR="009E4F88" w:rsidRDefault="009E4F88" w:rsidP="009E4F88">
      <w:pPr>
        <w:rPr>
          <w:sz w:val="32"/>
          <w:szCs w:val="32"/>
        </w:rPr>
      </w:pPr>
    </w:p>
    <w:p w:rsidR="009E4F88" w:rsidRDefault="009E4F88" w:rsidP="009E4F88">
      <w:pPr>
        <w:rPr>
          <w:sz w:val="32"/>
          <w:szCs w:val="32"/>
        </w:rPr>
      </w:pPr>
    </w:p>
    <w:p w:rsidR="009E4F88" w:rsidRDefault="009E4F88" w:rsidP="009E4F88">
      <w:pPr>
        <w:ind w:left="1304" w:firstLine="1304"/>
        <w:rPr>
          <w:sz w:val="144"/>
          <w:szCs w:val="144"/>
        </w:rPr>
      </w:pPr>
      <w:r>
        <w:rPr>
          <w:noProof/>
          <w:sz w:val="144"/>
          <w:szCs w:val="144"/>
          <w:lang w:eastAsia="sv-SE"/>
        </w:rPr>
        <w:drawing>
          <wp:inline distT="0" distB="0" distL="0" distR="0">
            <wp:extent cx="3114675" cy="1800225"/>
            <wp:effectExtent l="0" t="0" r="9525" b="9525"/>
            <wp:docPr id="3" name="Picture 3" descr="logga utan str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ga utan stre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4675" cy="1800225"/>
                    </a:xfrm>
                    <a:prstGeom prst="rect">
                      <a:avLst/>
                    </a:prstGeom>
                    <a:noFill/>
                    <a:ln>
                      <a:noFill/>
                    </a:ln>
                  </pic:spPr>
                </pic:pic>
              </a:graphicData>
            </a:graphic>
          </wp:inline>
        </w:drawing>
      </w:r>
    </w:p>
    <w:p w:rsidR="009E4F88" w:rsidRDefault="009E4F88" w:rsidP="009E4F88">
      <w:pPr>
        <w:rPr>
          <w:sz w:val="28"/>
          <w:szCs w:val="28"/>
        </w:rPr>
      </w:pPr>
    </w:p>
    <w:p w:rsidR="009E4F88" w:rsidRDefault="009E4F88" w:rsidP="009E4F88">
      <w:pPr>
        <w:rPr>
          <w:sz w:val="28"/>
          <w:szCs w:val="28"/>
        </w:rPr>
      </w:pPr>
    </w:p>
    <w:p w:rsidR="00245D45" w:rsidRDefault="00245D45" w:rsidP="009E4F88">
      <w:pPr>
        <w:rPr>
          <w:sz w:val="28"/>
          <w:szCs w:val="28"/>
        </w:rPr>
      </w:pPr>
    </w:p>
    <w:p w:rsidR="00245D45" w:rsidRDefault="00245D45" w:rsidP="009E4F88">
      <w:pPr>
        <w:rPr>
          <w:sz w:val="28"/>
          <w:szCs w:val="28"/>
        </w:rPr>
      </w:pPr>
    </w:p>
    <w:p w:rsidR="00EB4EE3" w:rsidRDefault="00EB4EE3" w:rsidP="009E4F88">
      <w:pPr>
        <w:rPr>
          <w:sz w:val="28"/>
          <w:szCs w:val="28"/>
        </w:rPr>
      </w:pPr>
    </w:p>
    <w:p w:rsidR="009E4F88" w:rsidRDefault="009E4F88" w:rsidP="009E4F88">
      <w:pPr>
        <w:rPr>
          <w:sz w:val="28"/>
          <w:szCs w:val="28"/>
        </w:rPr>
      </w:pPr>
    </w:p>
    <w:p w:rsidR="00697E8B" w:rsidRDefault="00697E8B" w:rsidP="009E4F88">
      <w:pPr>
        <w:rPr>
          <w:sz w:val="28"/>
          <w:szCs w:val="28"/>
        </w:rPr>
      </w:pPr>
    </w:p>
    <w:p w:rsidR="00697E8B" w:rsidRDefault="00697E8B" w:rsidP="009E4F88">
      <w:pPr>
        <w:rPr>
          <w:sz w:val="28"/>
          <w:szCs w:val="28"/>
        </w:rPr>
      </w:pPr>
    </w:p>
    <w:p w:rsidR="009B4FDA" w:rsidRDefault="009B4FDA" w:rsidP="009E4F88"/>
    <w:p w:rsidR="009E4F88" w:rsidRDefault="009E4F88" w:rsidP="009E4F88">
      <w:pPr>
        <w:rPr>
          <w:sz w:val="24"/>
          <w:szCs w:val="24"/>
        </w:rPr>
      </w:pPr>
      <w:r>
        <w:t>§ 1 Mötet öppnas</w:t>
      </w:r>
    </w:p>
    <w:p w:rsidR="009E4F88" w:rsidRDefault="009E4F88" w:rsidP="009E4F88"/>
    <w:p w:rsidR="009E4F88" w:rsidRDefault="009E4F88" w:rsidP="009E4F88">
      <w:r>
        <w:t>§ 2 Årsmötets behöriga utlysning</w:t>
      </w:r>
    </w:p>
    <w:p w:rsidR="009E4F88" w:rsidRDefault="009E4F88" w:rsidP="009E4F88"/>
    <w:p w:rsidR="009E4F88" w:rsidRDefault="009E4F88" w:rsidP="009E4F88">
      <w:r>
        <w:t>§ 3 Godkännande av kallelse för mötet</w:t>
      </w:r>
    </w:p>
    <w:p w:rsidR="009E4F88" w:rsidRDefault="009E4F88" w:rsidP="009E4F88"/>
    <w:p w:rsidR="009E4F88" w:rsidRDefault="009E4F88" w:rsidP="009E4F88">
      <w:r>
        <w:t>§ 4 Fastställande av dagordningen</w:t>
      </w:r>
    </w:p>
    <w:p w:rsidR="009E4F88" w:rsidRDefault="009E4F88" w:rsidP="009E4F88"/>
    <w:p w:rsidR="009E4F88" w:rsidRDefault="009E4F88" w:rsidP="009E4F88">
      <w:r>
        <w:t>§ 5 Val av ordförande och sekreterare för mötet</w:t>
      </w:r>
    </w:p>
    <w:p w:rsidR="009E4F88" w:rsidRDefault="009E4F88" w:rsidP="009E4F88"/>
    <w:p w:rsidR="009E4F88" w:rsidRDefault="009E4F88" w:rsidP="009E4F88">
      <w:r>
        <w:t>§ 6 Val av pressreferent</w:t>
      </w:r>
    </w:p>
    <w:p w:rsidR="009E4F88" w:rsidRDefault="009E4F88" w:rsidP="009E4F88"/>
    <w:p w:rsidR="009E4F88" w:rsidRDefault="009E4F88" w:rsidP="009E4F88">
      <w:r>
        <w:t>§ 7 Val av två justeringsmän för protokollet</w:t>
      </w:r>
    </w:p>
    <w:p w:rsidR="009E4F88" w:rsidRDefault="009E4F88" w:rsidP="009E4F88"/>
    <w:p w:rsidR="009E4F88" w:rsidRDefault="009E4F88" w:rsidP="009E4F88">
      <w:r>
        <w:t>§ 8 Föregående protokoll</w:t>
      </w:r>
    </w:p>
    <w:p w:rsidR="009E4F88" w:rsidRDefault="009E4F88" w:rsidP="009E4F88"/>
    <w:p w:rsidR="009E4F88" w:rsidRDefault="009E4F88" w:rsidP="009E4F88">
      <w:r>
        <w:t>§ 9 Verksamhetsberättelse för år 2014 föredras</w:t>
      </w:r>
    </w:p>
    <w:p w:rsidR="009E4F88" w:rsidRDefault="009E4F88" w:rsidP="009E4F88"/>
    <w:p w:rsidR="009E4F88" w:rsidRDefault="009E4F88" w:rsidP="009E4F88">
      <w:r>
        <w:t>§ 10 Kassarapport och revisionsberättelse</w:t>
      </w:r>
    </w:p>
    <w:p w:rsidR="009E4F88" w:rsidRDefault="009E4F88" w:rsidP="009E4F88"/>
    <w:p w:rsidR="009E4F88" w:rsidRDefault="009E4F88" w:rsidP="009E4F88">
      <w:r>
        <w:t>§ 11 Ansvarsfrihet för styrelse och kassör</w:t>
      </w:r>
    </w:p>
    <w:p w:rsidR="009E4F88" w:rsidRDefault="009E4F88" w:rsidP="009E4F88"/>
    <w:p w:rsidR="009E4F88" w:rsidRDefault="009E4F88" w:rsidP="009E4F88">
      <w:r>
        <w:t>§ 12 Behandling av föreslag från styrelse och kassör</w:t>
      </w:r>
    </w:p>
    <w:p w:rsidR="009E4F88" w:rsidRDefault="009E4F88" w:rsidP="009E4F88"/>
    <w:p w:rsidR="009E4F88" w:rsidRDefault="009E4F88" w:rsidP="009E4F88">
      <w:r>
        <w:t>§ 13 Antal ledamöter som styrelsen ska bestå av</w:t>
      </w:r>
    </w:p>
    <w:p w:rsidR="009E4F88" w:rsidRDefault="009E4F88" w:rsidP="009E4F88"/>
    <w:p w:rsidR="009E4F88" w:rsidRDefault="009E4F88" w:rsidP="009E4F88">
      <w:r>
        <w:t>§ 14 Val av ordförande för Epilepsiföreningen i Västerbotten</w:t>
      </w:r>
    </w:p>
    <w:p w:rsidR="009E4F88" w:rsidRDefault="009E4F88" w:rsidP="009E4F88"/>
    <w:p w:rsidR="009E4F88" w:rsidRDefault="009E4F88" w:rsidP="009E4F88">
      <w:r>
        <w:t>§ 15 Val av övriga ledamöter</w:t>
      </w:r>
    </w:p>
    <w:p w:rsidR="009E4F88" w:rsidRDefault="009E4F88" w:rsidP="009E4F88"/>
    <w:p w:rsidR="009E4F88" w:rsidRDefault="009E4F88" w:rsidP="009E4F88">
      <w:r>
        <w:lastRenderedPageBreak/>
        <w:t>§ 16 Val av suppleanter 1 år</w:t>
      </w:r>
    </w:p>
    <w:p w:rsidR="009E4F88" w:rsidRDefault="009E4F88" w:rsidP="009E4F88"/>
    <w:p w:rsidR="009E4F88" w:rsidRDefault="009E4F88" w:rsidP="009E4F88">
      <w:r>
        <w:t>§ 17 Val av ungdomsgrupp</w:t>
      </w:r>
    </w:p>
    <w:p w:rsidR="009E4F88" w:rsidRDefault="009E4F88" w:rsidP="009E4F88"/>
    <w:p w:rsidR="009E4F88" w:rsidRDefault="009E4F88" w:rsidP="009E4F88">
      <w:r>
        <w:t>§ 18 Val av representanter Läns HSO årsmöte</w:t>
      </w:r>
    </w:p>
    <w:p w:rsidR="009E4F88" w:rsidRDefault="009E4F88" w:rsidP="009E4F88"/>
    <w:p w:rsidR="009E4F88" w:rsidRDefault="009E4F88" w:rsidP="009E4F88">
      <w:r>
        <w:t>§ 19 Val av ersättare för ombud</w:t>
      </w:r>
    </w:p>
    <w:p w:rsidR="009E4F88" w:rsidRDefault="009E4F88" w:rsidP="009E4F88"/>
    <w:p w:rsidR="009E4F88" w:rsidRDefault="009E4F88" w:rsidP="009E4F88">
      <w:r>
        <w:t>§ 20 Val av informationsansvarig</w:t>
      </w:r>
    </w:p>
    <w:p w:rsidR="009E4F88" w:rsidRDefault="009E4F88" w:rsidP="009E4F88"/>
    <w:p w:rsidR="009E4F88" w:rsidRDefault="009E4F88" w:rsidP="009E4F88">
      <w:r>
        <w:t>§ 21 Val av revisor</w:t>
      </w:r>
    </w:p>
    <w:p w:rsidR="009E4F88" w:rsidRDefault="009E4F88" w:rsidP="009E4F88"/>
    <w:p w:rsidR="009E4F88" w:rsidRDefault="009E4F88" w:rsidP="009E4F88">
      <w:r>
        <w:t>§ 22 Val av ersättare för revisor</w:t>
      </w:r>
    </w:p>
    <w:p w:rsidR="009E4F88" w:rsidRDefault="009E4F88" w:rsidP="009E4F88"/>
    <w:p w:rsidR="009E4F88" w:rsidRDefault="009E4F88" w:rsidP="009E4F88">
      <w:r>
        <w:t>§ 23 Val av valberedning</w:t>
      </w:r>
    </w:p>
    <w:p w:rsidR="009E4F88" w:rsidRDefault="009E4F88" w:rsidP="009E4F88"/>
    <w:p w:rsidR="009E4F88" w:rsidRDefault="009E4F88" w:rsidP="009E4F88">
      <w:r>
        <w:t>§ 24 Medlemsavgifter för 2016</w:t>
      </w:r>
    </w:p>
    <w:p w:rsidR="009E4F88" w:rsidRDefault="009E4F88" w:rsidP="009E4F88"/>
    <w:p w:rsidR="009E4F88" w:rsidRDefault="009E4F88" w:rsidP="009E4F88">
      <w:r>
        <w:t>§ 25 Telefonersättning för kontaktombud</w:t>
      </w:r>
    </w:p>
    <w:p w:rsidR="009E4F88" w:rsidRDefault="009E4F88" w:rsidP="009E4F88"/>
    <w:p w:rsidR="009E4F88" w:rsidRDefault="009E4F88" w:rsidP="009E4F88">
      <w:r>
        <w:t>§ 26 Verksamhetsplan och budget för 2015</w:t>
      </w:r>
    </w:p>
    <w:p w:rsidR="009E4F88" w:rsidRDefault="009E4F88" w:rsidP="009E4F88"/>
    <w:p w:rsidR="009E4F88" w:rsidRDefault="009E4F88" w:rsidP="009E4F88">
      <w:r>
        <w:t>§ 27 Medlemsbrev</w:t>
      </w:r>
    </w:p>
    <w:p w:rsidR="009E4F88" w:rsidRDefault="009E4F88" w:rsidP="009E4F88"/>
    <w:p w:rsidR="009E4F88" w:rsidRDefault="009E4F88" w:rsidP="009E4F88">
      <w:r>
        <w:t>§ 28 Hemsidan</w:t>
      </w:r>
    </w:p>
    <w:p w:rsidR="009E4F88" w:rsidRDefault="009E4F88" w:rsidP="009E4F88"/>
    <w:p w:rsidR="009E4F88" w:rsidRDefault="009E4F88" w:rsidP="009E4F88">
      <w:r>
        <w:t>§ 29 Övriga frågor</w:t>
      </w:r>
    </w:p>
    <w:p w:rsidR="009E4F88" w:rsidRDefault="009E4F88" w:rsidP="009E4F88"/>
    <w:p w:rsidR="009E4F88" w:rsidRDefault="009E4F88" w:rsidP="009E4F88">
      <w:r>
        <w:t>§ 30 Umeå lokala epilepsiförening</w:t>
      </w:r>
      <w:r w:rsidR="00004BAC">
        <w:t xml:space="preserve"> organisationsnummer </w:t>
      </w:r>
      <w:r w:rsidR="007D0EC4">
        <w:t>06894003-3320</w:t>
      </w:r>
    </w:p>
    <w:p w:rsidR="009E4F88" w:rsidRDefault="009E4F88" w:rsidP="009E4F88"/>
    <w:p w:rsidR="009E4F88" w:rsidRDefault="009E4F88" w:rsidP="009E4F88">
      <w:r>
        <w:t>§ 31 Mötet avslutas</w:t>
      </w:r>
    </w:p>
    <w:p w:rsidR="009E4F88" w:rsidRDefault="009E4F88" w:rsidP="009E4F88"/>
    <w:p w:rsidR="009F1170" w:rsidRDefault="009F1170" w:rsidP="009F1170">
      <w:pPr>
        <w:pStyle w:val="Title"/>
      </w:pPr>
      <w:r>
        <w:t>Rapport från Storuman</w:t>
      </w:r>
    </w:p>
    <w:p w:rsidR="009F1170" w:rsidRDefault="009F1170" w:rsidP="009F1170"/>
    <w:p w:rsidR="009F1170" w:rsidRDefault="009F1170" w:rsidP="009F1170">
      <w:pPr>
        <w:rPr>
          <w:sz w:val="28"/>
          <w:szCs w:val="28"/>
        </w:rPr>
      </w:pPr>
      <w:r>
        <w:rPr>
          <w:sz w:val="28"/>
          <w:szCs w:val="28"/>
        </w:rPr>
        <w:t>Föreningen bjöd på julbord i Lycksele Skellefteå Storuman och Umeå.</w:t>
      </w:r>
    </w:p>
    <w:p w:rsidR="009F1170" w:rsidRDefault="009F1170" w:rsidP="009F1170">
      <w:pPr>
        <w:rPr>
          <w:sz w:val="28"/>
          <w:szCs w:val="28"/>
        </w:rPr>
      </w:pPr>
      <w:r>
        <w:rPr>
          <w:sz w:val="28"/>
          <w:szCs w:val="28"/>
        </w:rPr>
        <w:t>Det var överlag en lyckad satsning liksom tidigare år.</w:t>
      </w:r>
    </w:p>
    <w:p w:rsidR="009F1170" w:rsidRDefault="009F1170" w:rsidP="009F1170">
      <w:pPr>
        <w:rPr>
          <w:sz w:val="28"/>
          <w:szCs w:val="28"/>
        </w:rPr>
      </w:pPr>
    </w:p>
    <w:p w:rsidR="009F1170" w:rsidRDefault="009F1170" w:rsidP="009F1170">
      <w:pPr>
        <w:rPr>
          <w:sz w:val="28"/>
          <w:szCs w:val="28"/>
        </w:rPr>
      </w:pPr>
      <w:r>
        <w:rPr>
          <w:sz w:val="28"/>
          <w:szCs w:val="28"/>
        </w:rPr>
        <w:t>I Storuman kom 12 personer som fick avnjuta god mat samtidigt som det var en fin konversation i gruppen.</w:t>
      </w:r>
    </w:p>
    <w:p w:rsidR="009F1170" w:rsidRDefault="009F1170" w:rsidP="009F1170">
      <w:pPr>
        <w:rPr>
          <w:sz w:val="28"/>
          <w:szCs w:val="28"/>
        </w:rPr>
      </w:pPr>
      <w:r>
        <w:rPr>
          <w:sz w:val="28"/>
          <w:szCs w:val="28"/>
        </w:rPr>
        <w:t>Under julbordets gång då jag var klar med både de kallskurna och varma rätterna så frågade assistenten om jag ville ha något mera av det jag ätit.</w:t>
      </w:r>
    </w:p>
    <w:p w:rsidR="009F1170" w:rsidRDefault="009F1170" w:rsidP="009F1170">
      <w:pPr>
        <w:rPr>
          <w:sz w:val="28"/>
          <w:szCs w:val="28"/>
        </w:rPr>
      </w:pPr>
      <w:r>
        <w:rPr>
          <w:sz w:val="28"/>
          <w:szCs w:val="28"/>
        </w:rPr>
        <w:t>Jag tittade ned på tallriken och tänkte att kaffe skulle smaka gott nu och vände mig mot assistenten samtidigt som en servitris kom för att hämta min tallrik.</w:t>
      </w:r>
    </w:p>
    <w:p w:rsidR="009F1170" w:rsidRDefault="009F1170" w:rsidP="009F1170">
      <w:pPr>
        <w:rPr>
          <w:sz w:val="28"/>
          <w:szCs w:val="28"/>
        </w:rPr>
      </w:pPr>
      <w:r>
        <w:rPr>
          <w:sz w:val="28"/>
          <w:szCs w:val="28"/>
        </w:rPr>
        <w:t>Då påbörjades det som skulle vara mitt första grand mal sedan sommaren 2001.</w:t>
      </w:r>
      <w:r w:rsidR="00471CBD">
        <w:rPr>
          <w:sz w:val="28"/>
          <w:szCs w:val="28"/>
        </w:rPr>
        <w:t xml:space="preserve"> </w:t>
      </w:r>
      <w:r>
        <w:rPr>
          <w:sz w:val="28"/>
          <w:szCs w:val="28"/>
        </w:rPr>
        <w:t>Själva anfallet höll i sig ungefär 5 minuter men ryckningarna efter varade ca 10 minuter till sedan föll jag i sömn några minuter och tittade upp ibland men var okontaktbar.</w:t>
      </w:r>
      <w:r w:rsidR="00D95B91">
        <w:rPr>
          <w:sz w:val="28"/>
          <w:szCs w:val="28"/>
        </w:rPr>
        <w:t xml:space="preserve"> </w:t>
      </w:r>
      <w:bookmarkStart w:id="0" w:name="_GoBack"/>
      <w:bookmarkEnd w:id="0"/>
      <w:r>
        <w:rPr>
          <w:sz w:val="28"/>
          <w:szCs w:val="28"/>
        </w:rPr>
        <w:t>Först efter ungefär en halv timme fick de första tecknet på att jag var på väg tillbaka för då svarade jag delvis på tilltal.</w:t>
      </w:r>
    </w:p>
    <w:p w:rsidR="009F1170" w:rsidRDefault="009F1170" w:rsidP="009F1170">
      <w:pPr>
        <w:rPr>
          <w:sz w:val="28"/>
          <w:szCs w:val="28"/>
        </w:rPr>
      </w:pPr>
      <w:r>
        <w:rPr>
          <w:sz w:val="28"/>
          <w:szCs w:val="28"/>
        </w:rPr>
        <w:t>Det som hände på hotell toppen var jag inte medveten om, det var först på kvällen efter det assistenten berättat om händelsen för mig jag förstod vad det rörde sig om.</w:t>
      </w:r>
    </w:p>
    <w:p w:rsidR="009F1170" w:rsidRDefault="009F1170" w:rsidP="009F1170">
      <w:pPr>
        <w:rPr>
          <w:sz w:val="28"/>
          <w:szCs w:val="28"/>
        </w:rPr>
      </w:pPr>
      <w:r>
        <w:rPr>
          <w:sz w:val="28"/>
          <w:szCs w:val="28"/>
        </w:rPr>
        <w:t xml:space="preserve">Detta har naturligtvis påverkat mig och inför 2015 kommer jag att trappa ned lite genom att </w:t>
      </w:r>
      <w:r w:rsidR="006F59F7">
        <w:rPr>
          <w:sz w:val="28"/>
          <w:szCs w:val="28"/>
        </w:rPr>
        <w:t xml:space="preserve">lämna förslag till årsmötet att </w:t>
      </w:r>
      <w:r>
        <w:rPr>
          <w:sz w:val="28"/>
          <w:szCs w:val="28"/>
        </w:rPr>
        <w:t>gå från ordinarie styrelseledamot till suppleant och sluta i valberedningen.</w:t>
      </w:r>
    </w:p>
    <w:p w:rsidR="009F1170" w:rsidRDefault="009F1170" w:rsidP="009F1170">
      <w:pPr>
        <w:rPr>
          <w:sz w:val="28"/>
          <w:szCs w:val="28"/>
        </w:rPr>
      </w:pPr>
      <w:r>
        <w:rPr>
          <w:sz w:val="28"/>
          <w:szCs w:val="28"/>
        </w:rPr>
        <w:t>Däremot så fortsätter jag som kontaktombud för Storuman och fortsätter att skriva rapport från Storuman i medlemsbladet allt för mina läsare.</w:t>
      </w:r>
    </w:p>
    <w:p w:rsidR="009F1170" w:rsidRDefault="009F1170" w:rsidP="009F1170">
      <w:pPr>
        <w:rPr>
          <w:sz w:val="28"/>
          <w:szCs w:val="28"/>
        </w:rPr>
      </w:pPr>
      <w:r>
        <w:rPr>
          <w:sz w:val="28"/>
          <w:szCs w:val="28"/>
        </w:rPr>
        <w:t>Kontaktperson för Storuman och övriga inlandet</w:t>
      </w:r>
    </w:p>
    <w:p w:rsidR="009F1170" w:rsidRDefault="009F1170" w:rsidP="009F1170">
      <w:pPr>
        <w:rPr>
          <w:sz w:val="28"/>
          <w:szCs w:val="28"/>
        </w:rPr>
      </w:pPr>
      <w:r>
        <w:rPr>
          <w:sz w:val="28"/>
          <w:szCs w:val="28"/>
        </w:rPr>
        <w:t>Fred Jonsson</w:t>
      </w:r>
    </w:p>
    <w:p w:rsidR="009F1170" w:rsidRDefault="009F1170" w:rsidP="009F1170">
      <w:pPr>
        <w:rPr>
          <w:sz w:val="28"/>
          <w:szCs w:val="28"/>
        </w:rPr>
      </w:pPr>
      <w:r>
        <w:rPr>
          <w:sz w:val="28"/>
          <w:szCs w:val="28"/>
        </w:rPr>
        <w:t>070-584 56 38</w:t>
      </w:r>
    </w:p>
    <w:p w:rsidR="00CD48D6" w:rsidRPr="00CD48D6" w:rsidRDefault="00EE6EEF" w:rsidP="009F1170">
      <w:pPr>
        <w:rPr>
          <w:color w:val="0563C1" w:themeColor="hyperlink"/>
          <w:sz w:val="28"/>
          <w:szCs w:val="28"/>
          <w:u w:val="single"/>
        </w:rPr>
      </w:pPr>
      <w:hyperlink r:id="rId16" w:history="1">
        <w:r w:rsidR="009F1170" w:rsidRPr="00D23A04">
          <w:rPr>
            <w:rStyle w:val="Hyperlink"/>
            <w:sz w:val="28"/>
            <w:szCs w:val="28"/>
          </w:rPr>
          <w:t>fred.jonsson@it4unet.se</w:t>
        </w:r>
      </w:hyperlink>
    </w:p>
    <w:sectPr w:rsidR="00CD48D6" w:rsidRPr="00CD48D6" w:rsidSect="00BB7748">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EEF" w:rsidRDefault="00EE6EEF" w:rsidP="00B31BD3">
      <w:pPr>
        <w:spacing w:after="0" w:line="240" w:lineRule="auto"/>
      </w:pPr>
      <w:r>
        <w:separator/>
      </w:r>
    </w:p>
  </w:endnote>
  <w:endnote w:type="continuationSeparator" w:id="0">
    <w:p w:rsidR="00EE6EEF" w:rsidRDefault="00EE6EEF" w:rsidP="00B3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D3" w:rsidRDefault="00B31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D3" w:rsidRDefault="00B31B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D3" w:rsidRDefault="00B31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EEF" w:rsidRDefault="00EE6EEF" w:rsidP="00B31BD3">
      <w:pPr>
        <w:spacing w:after="0" w:line="240" w:lineRule="auto"/>
      </w:pPr>
      <w:r>
        <w:separator/>
      </w:r>
    </w:p>
  </w:footnote>
  <w:footnote w:type="continuationSeparator" w:id="0">
    <w:p w:rsidR="00EE6EEF" w:rsidRDefault="00EE6EEF" w:rsidP="00B31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D3" w:rsidRDefault="00B31B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B31BD3" w:rsidRDefault="00B31BD3">
        <w:pPr>
          <w:pStyle w:val="Header"/>
          <w:jc w:val="right"/>
        </w:pPr>
        <w:r>
          <w:t xml:space="preserve">Page </w:t>
        </w:r>
        <w:r w:rsidR="00BC3C76">
          <w:rPr>
            <w:b/>
            <w:bCs/>
            <w:sz w:val="24"/>
            <w:szCs w:val="24"/>
          </w:rPr>
          <w:fldChar w:fldCharType="begin"/>
        </w:r>
        <w:r>
          <w:rPr>
            <w:b/>
            <w:bCs/>
          </w:rPr>
          <w:instrText xml:space="preserve"> PAGE </w:instrText>
        </w:r>
        <w:r w:rsidR="00BC3C76">
          <w:rPr>
            <w:b/>
            <w:bCs/>
            <w:sz w:val="24"/>
            <w:szCs w:val="24"/>
          </w:rPr>
          <w:fldChar w:fldCharType="separate"/>
        </w:r>
        <w:r w:rsidR="00D95B91">
          <w:rPr>
            <w:b/>
            <w:bCs/>
            <w:noProof/>
          </w:rPr>
          <w:t>6</w:t>
        </w:r>
        <w:r w:rsidR="00BC3C76">
          <w:rPr>
            <w:b/>
            <w:bCs/>
            <w:sz w:val="24"/>
            <w:szCs w:val="24"/>
          </w:rPr>
          <w:fldChar w:fldCharType="end"/>
        </w:r>
        <w:r>
          <w:t>of</w:t>
        </w:r>
        <w:r w:rsidR="00BC3C76">
          <w:rPr>
            <w:b/>
            <w:bCs/>
            <w:sz w:val="24"/>
            <w:szCs w:val="24"/>
          </w:rPr>
          <w:fldChar w:fldCharType="begin"/>
        </w:r>
        <w:r>
          <w:rPr>
            <w:b/>
            <w:bCs/>
          </w:rPr>
          <w:instrText xml:space="preserve"> NUMPAGES  </w:instrText>
        </w:r>
        <w:r w:rsidR="00BC3C76">
          <w:rPr>
            <w:b/>
            <w:bCs/>
            <w:sz w:val="24"/>
            <w:szCs w:val="24"/>
          </w:rPr>
          <w:fldChar w:fldCharType="separate"/>
        </w:r>
        <w:r w:rsidR="00D95B91">
          <w:rPr>
            <w:b/>
            <w:bCs/>
            <w:noProof/>
          </w:rPr>
          <w:t>7</w:t>
        </w:r>
        <w:r w:rsidR="00BC3C76">
          <w:rPr>
            <w:b/>
            <w:bCs/>
            <w:sz w:val="24"/>
            <w:szCs w:val="24"/>
          </w:rPr>
          <w:fldChar w:fldCharType="end"/>
        </w:r>
      </w:p>
    </w:sdtContent>
  </w:sdt>
  <w:p w:rsidR="00B31BD3" w:rsidRDefault="00B31B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BD3" w:rsidRDefault="00B31B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D6367"/>
    <w:multiLevelType w:val="hybridMultilevel"/>
    <w:tmpl w:val="A6BC11C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3FC445F"/>
    <w:multiLevelType w:val="hybridMultilevel"/>
    <w:tmpl w:val="D680A966"/>
    <w:lvl w:ilvl="0" w:tplc="E9C4C400">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nsid w:val="27355471"/>
    <w:multiLevelType w:val="hybridMultilevel"/>
    <w:tmpl w:val="FF003888"/>
    <w:lvl w:ilvl="0" w:tplc="4A04CB3A">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
    <w:nsid w:val="2DA00F75"/>
    <w:multiLevelType w:val="hybridMultilevel"/>
    <w:tmpl w:val="1FCAD0A6"/>
    <w:lvl w:ilvl="0" w:tplc="60B8DD3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nsid w:val="3AA642BC"/>
    <w:multiLevelType w:val="hybridMultilevel"/>
    <w:tmpl w:val="A2FACF4C"/>
    <w:lvl w:ilvl="0" w:tplc="0FBCFF9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7B8C"/>
    <w:rsid w:val="0000178F"/>
    <w:rsid w:val="00004BAC"/>
    <w:rsid w:val="00033466"/>
    <w:rsid w:val="000434E3"/>
    <w:rsid w:val="00043E15"/>
    <w:rsid w:val="00051DCB"/>
    <w:rsid w:val="00063469"/>
    <w:rsid w:val="00064198"/>
    <w:rsid w:val="00090CF5"/>
    <w:rsid w:val="000F6642"/>
    <w:rsid w:val="001132DD"/>
    <w:rsid w:val="00115864"/>
    <w:rsid w:val="00122E12"/>
    <w:rsid w:val="001275B0"/>
    <w:rsid w:val="00141C2C"/>
    <w:rsid w:val="00165CE5"/>
    <w:rsid w:val="001926C1"/>
    <w:rsid w:val="001B1CE5"/>
    <w:rsid w:val="001B3609"/>
    <w:rsid w:val="001B566A"/>
    <w:rsid w:val="001D19AA"/>
    <w:rsid w:val="001F4743"/>
    <w:rsid w:val="00202362"/>
    <w:rsid w:val="00210195"/>
    <w:rsid w:val="00213853"/>
    <w:rsid w:val="002368EB"/>
    <w:rsid w:val="00245D45"/>
    <w:rsid w:val="00262A54"/>
    <w:rsid w:val="00293288"/>
    <w:rsid w:val="002A5A42"/>
    <w:rsid w:val="002C1DE7"/>
    <w:rsid w:val="002D0745"/>
    <w:rsid w:val="002E4497"/>
    <w:rsid w:val="002E6322"/>
    <w:rsid w:val="002F47A7"/>
    <w:rsid w:val="002F48BC"/>
    <w:rsid w:val="00302CCB"/>
    <w:rsid w:val="0031775E"/>
    <w:rsid w:val="00323B2C"/>
    <w:rsid w:val="00353551"/>
    <w:rsid w:val="00364943"/>
    <w:rsid w:val="003A1925"/>
    <w:rsid w:val="003A64DB"/>
    <w:rsid w:val="003B184C"/>
    <w:rsid w:val="00400A2B"/>
    <w:rsid w:val="00401C49"/>
    <w:rsid w:val="00406038"/>
    <w:rsid w:val="004162C4"/>
    <w:rsid w:val="00432424"/>
    <w:rsid w:val="00471CBD"/>
    <w:rsid w:val="00485F2D"/>
    <w:rsid w:val="00490F12"/>
    <w:rsid w:val="004C1ED2"/>
    <w:rsid w:val="004E5EAC"/>
    <w:rsid w:val="005049DF"/>
    <w:rsid w:val="00527A0F"/>
    <w:rsid w:val="00537208"/>
    <w:rsid w:val="0054077A"/>
    <w:rsid w:val="00555400"/>
    <w:rsid w:val="00562BFC"/>
    <w:rsid w:val="00594CFB"/>
    <w:rsid w:val="005A10E0"/>
    <w:rsid w:val="005B080D"/>
    <w:rsid w:val="005D6162"/>
    <w:rsid w:val="005F021D"/>
    <w:rsid w:val="005F1462"/>
    <w:rsid w:val="006110CE"/>
    <w:rsid w:val="00636516"/>
    <w:rsid w:val="00645B74"/>
    <w:rsid w:val="00662290"/>
    <w:rsid w:val="0066323A"/>
    <w:rsid w:val="0066360E"/>
    <w:rsid w:val="00697E8B"/>
    <w:rsid w:val="006A0838"/>
    <w:rsid w:val="006A3EF4"/>
    <w:rsid w:val="006B7755"/>
    <w:rsid w:val="006C052F"/>
    <w:rsid w:val="006C36DF"/>
    <w:rsid w:val="006D77F3"/>
    <w:rsid w:val="006E4655"/>
    <w:rsid w:val="006E5BA7"/>
    <w:rsid w:val="006F59F7"/>
    <w:rsid w:val="007017D5"/>
    <w:rsid w:val="00713C0A"/>
    <w:rsid w:val="0071595E"/>
    <w:rsid w:val="00731510"/>
    <w:rsid w:val="00754DE9"/>
    <w:rsid w:val="007751EC"/>
    <w:rsid w:val="007A2327"/>
    <w:rsid w:val="007D0C2E"/>
    <w:rsid w:val="007D0EC4"/>
    <w:rsid w:val="007E011A"/>
    <w:rsid w:val="007E5D10"/>
    <w:rsid w:val="007F1023"/>
    <w:rsid w:val="008212E4"/>
    <w:rsid w:val="00825E33"/>
    <w:rsid w:val="0083011F"/>
    <w:rsid w:val="008606A1"/>
    <w:rsid w:val="0087306F"/>
    <w:rsid w:val="00880000"/>
    <w:rsid w:val="00887C56"/>
    <w:rsid w:val="008938CC"/>
    <w:rsid w:val="008A5AFA"/>
    <w:rsid w:val="008D595F"/>
    <w:rsid w:val="008D6FE6"/>
    <w:rsid w:val="008E13C2"/>
    <w:rsid w:val="00906A49"/>
    <w:rsid w:val="00920B7F"/>
    <w:rsid w:val="009567AD"/>
    <w:rsid w:val="0096489E"/>
    <w:rsid w:val="00984B58"/>
    <w:rsid w:val="00986CB7"/>
    <w:rsid w:val="009A354E"/>
    <w:rsid w:val="009B20BB"/>
    <w:rsid w:val="009B4FDA"/>
    <w:rsid w:val="009C08C3"/>
    <w:rsid w:val="009C568F"/>
    <w:rsid w:val="009E4F88"/>
    <w:rsid w:val="009F1170"/>
    <w:rsid w:val="009F20A6"/>
    <w:rsid w:val="00A51CB9"/>
    <w:rsid w:val="00A6747E"/>
    <w:rsid w:val="00A85539"/>
    <w:rsid w:val="00A95F6D"/>
    <w:rsid w:val="00A961DE"/>
    <w:rsid w:val="00AC0B6A"/>
    <w:rsid w:val="00AC1C54"/>
    <w:rsid w:val="00AD7AAB"/>
    <w:rsid w:val="00AE140C"/>
    <w:rsid w:val="00B31BD3"/>
    <w:rsid w:val="00B53FF5"/>
    <w:rsid w:val="00B54BD5"/>
    <w:rsid w:val="00B67ABA"/>
    <w:rsid w:val="00B84E88"/>
    <w:rsid w:val="00BA47BE"/>
    <w:rsid w:val="00BB7748"/>
    <w:rsid w:val="00BC3C76"/>
    <w:rsid w:val="00BC7D4C"/>
    <w:rsid w:val="00BE6E9C"/>
    <w:rsid w:val="00BF26D3"/>
    <w:rsid w:val="00C12DDE"/>
    <w:rsid w:val="00C13869"/>
    <w:rsid w:val="00C21A4F"/>
    <w:rsid w:val="00C34DE6"/>
    <w:rsid w:val="00C37DF7"/>
    <w:rsid w:val="00C42EE0"/>
    <w:rsid w:val="00C53906"/>
    <w:rsid w:val="00C803F6"/>
    <w:rsid w:val="00C85231"/>
    <w:rsid w:val="00C91724"/>
    <w:rsid w:val="00C95A17"/>
    <w:rsid w:val="00CB1B21"/>
    <w:rsid w:val="00CC1132"/>
    <w:rsid w:val="00CC3F5A"/>
    <w:rsid w:val="00CC5C81"/>
    <w:rsid w:val="00CD48D6"/>
    <w:rsid w:val="00CD6478"/>
    <w:rsid w:val="00CF089E"/>
    <w:rsid w:val="00CF72B3"/>
    <w:rsid w:val="00D0692B"/>
    <w:rsid w:val="00D06977"/>
    <w:rsid w:val="00D229DF"/>
    <w:rsid w:val="00D4591F"/>
    <w:rsid w:val="00D52D73"/>
    <w:rsid w:val="00D540B2"/>
    <w:rsid w:val="00D84D0B"/>
    <w:rsid w:val="00D85009"/>
    <w:rsid w:val="00D95B91"/>
    <w:rsid w:val="00D97B8C"/>
    <w:rsid w:val="00DA0687"/>
    <w:rsid w:val="00DD6BE1"/>
    <w:rsid w:val="00E001BE"/>
    <w:rsid w:val="00E12C84"/>
    <w:rsid w:val="00E30333"/>
    <w:rsid w:val="00E40027"/>
    <w:rsid w:val="00E41BBB"/>
    <w:rsid w:val="00E51CF0"/>
    <w:rsid w:val="00E92CB7"/>
    <w:rsid w:val="00E95FAB"/>
    <w:rsid w:val="00EA17F6"/>
    <w:rsid w:val="00EA1D1E"/>
    <w:rsid w:val="00EB4EE3"/>
    <w:rsid w:val="00ED57CD"/>
    <w:rsid w:val="00EE6EEF"/>
    <w:rsid w:val="00F111BE"/>
    <w:rsid w:val="00F159EE"/>
    <w:rsid w:val="00F218A5"/>
    <w:rsid w:val="00F41127"/>
    <w:rsid w:val="00F518D6"/>
    <w:rsid w:val="00F51F38"/>
    <w:rsid w:val="00F60E86"/>
    <w:rsid w:val="00FA3D0F"/>
    <w:rsid w:val="00FB216D"/>
    <w:rsid w:val="00FD1BBA"/>
    <w:rsid w:val="00FD534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F7D8-F002-4BE4-8445-61342A51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748"/>
  </w:style>
  <w:style w:type="paragraph" w:styleId="Heading3">
    <w:name w:val="heading 3"/>
    <w:basedOn w:val="Normal"/>
    <w:link w:val="Heading3Char"/>
    <w:uiPriority w:val="9"/>
    <w:qFormat/>
    <w:rsid w:val="00E41BBB"/>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Heading4">
    <w:name w:val="heading 4"/>
    <w:basedOn w:val="Normal"/>
    <w:link w:val="Heading4Char"/>
    <w:uiPriority w:val="9"/>
    <w:qFormat/>
    <w:rsid w:val="00E41BBB"/>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F6D"/>
    <w:pPr>
      <w:ind w:left="720"/>
      <w:contextualSpacing/>
    </w:pPr>
  </w:style>
  <w:style w:type="character" w:styleId="Hyperlink">
    <w:name w:val="Hyperlink"/>
    <w:basedOn w:val="DefaultParagraphFont"/>
    <w:uiPriority w:val="99"/>
    <w:unhideWhenUsed/>
    <w:rsid w:val="00E001BE"/>
    <w:rPr>
      <w:color w:val="0563C1" w:themeColor="hyperlink"/>
      <w:u w:val="single"/>
    </w:rPr>
  </w:style>
  <w:style w:type="paragraph" w:styleId="Header">
    <w:name w:val="header"/>
    <w:basedOn w:val="Normal"/>
    <w:link w:val="HeaderChar"/>
    <w:uiPriority w:val="99"/>
    <w:unhideWhenUsed/>
    <w:rsid w:val="00B31B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BD3"/>
  </w:style>
  <w:style w:type="paragraph" w:styleId="Footer">
    <w:name w:val="footer"/>
    <w:basedOn w:val="Normal"/>
    <w:link w:val="FooterChar"/>
    <w:uiPriority w:val="99"/>
    <w:unhideWhenUsed/>
    <w:rsid w:val="00B31B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BD3"/>
  </w:style>
  <w:style w:type="paragraph" w:customStyle="1" w:styleId="Default">
    <w:name w:val="Default"/>
    <w:basedOn w:val="Normal"/>
    <w:rsid w:val="00C85231"/>
    <w:pPr>
      <w:autoSpaceDE w:val="0"/>
      <w:autoSpaceDN w:val="0"/>
      <w:spacing w:after="0" w:line="240" w:lineRule="auto"/>
    </w:pPr>
    <w:rPr>
      <w:rFonts w:ascii="Myriad Pro" w:hAnsi="Myriad Pro" w:cs="Times New Roman"/>
      <w:color w:val="000000"/>
      <w:sz w:val="24"/>
      <w:szCs w:val="24"/>
      <w:lang w:eastAsia="sv-SE"/>
    </w:rPr>
  </w:style>
  <w:style w:type="character" w:customStyle="1" w:styleId="Heading3Char">
    <w:name w:val="Heading 3 Char"/>
    <w:basedOn w:val="DefaultParagraphFont"/>
    <w:link w:val="Heading3"/>
    <w:uiPriority w:val="9"/>
    <w:rsid w:val="00E41BBB"/>
    <w:rPr>
      <w:rFonts w:ascii="Times New Roman" w:eastAsia="Times New Roman" w:hAnsi="Times New Roman" w:cs="Times New Roman"/>
      <w:b/>
      <w:bCs/>
      <w:sz w:val="27"/>
      <w:szCs w:val="27"/>
      <w:lang w:eastAsia="sv-SE"/>
    </w:rPr>
  </w:style>
  <w:style w:type="character" w:customStyle="1" w:styleId="Heading4Char">
    <w:name w:val="Heading 4 Char"/>
    <w:basedOn w:val="DefaultParagraphFont"/>
    <w:link w:val="Heading4"/>
    <w:uiPriority w:val="9"/>
    <w:rsid w:val="00E41BBB"/>
    <w:rPr>
      <w:rFonts w:ascii="Times New Roman" w:eastAsia="Times New Roman" w:hAnsi="Times New Roman" w:cs="Times New Roman"/>
      <w:b/>
      <w:bCs/>
      <w:sz w:val="24"/>
      <w:szCs w:val="24"/>
      <w:lang w:eastAsia="sv-SE"/>
    </w:rPr>
  </w:style>
  <w:style w:type="paragraph" w:customStyle="1" w:styleId="intro">
    <w:name w:val="intro"/>
    <w:basedOn w:val="Normal"/>
    <w:rsid w:val="00E41BB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
    <w:name w:val="Normal (Web)"/>
    <w:basedOn w:val="Normal"/>
    <w:uiPriority w:val="99"/>
    <w:semiHidden/>
    <w:unhideWhenUsed/>
    <w:rsid w:val="00E41BB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E41BBB"/>
    <w:rPr>
      <w:b/>
      <w:bCs/>
    </w:rPr>
  </w:style>
  <w:style w:type="paragraph" w:styleId="BalloonText">
    <w:name w:val="Balloon Text"/>
    <w:basedOn w:val="Normal"/>
    <w:link w:val="BalloonTextChar"/>
    <w:uiPriority w:val="99"/>
    <w:semiHidden/>
    <w:unhideWhenUsed/>
    <w:rsid w:val="009F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70"/>
    <w:rPr>
      <w:rFonts w:ascii="Tahoma" w:hAnsi="Tahoma" w:cs="Tahoma"/>
      <w:sz w:val="16"/>
      <w:szCs w:val="16"/>
    </w:rPr>
  </w:style>
  <w:style w:type="paragraph" w:styleId="Title">
    <w:name w:val="Title"/>
    <w:basedOn w:val="Normal"/>
    <w:next w:val="Normal"/>
    <w:link w:val="TitleChar"/>
    <w:uiPriority w:val="10"/>
    <w:qFormat/>
    <w:rsid w:val="009F11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17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4618">
      <w:bodyDiv w:val="1"/>
      <w:marLeft w:val="0"/>
      <w:marRight w:val="0"/>
      <w:marTop w:val="0"/>
      <w:marBottom w:val="0"/>
      <w:divBdr>
        <w:top w:val="none" w:sz="0" w:space="0" w:color="auto"/>
        <w:left w:val="none" w:sz="0" w:space="0" w:color="auto"/>
        <w:bottom w:val="none" w:sz="0" w:space="0" w:color="auto"/>
        <w:right w:val="none" w:sz="0" w:space="0" w:color="auto"/>
      </w:divBdr>
    </w:div>
    <w:div w:id="973364564">
      <w:bodyDiv w:val="1"/>
      <w:marLeft w:val="0"/>
      <w:marRight w:val="0"/>
      <w:marTop w:val="0"/>
      <w:marBottom w:val="0"/>
      <w:divBdr>
        <w:top w:val="none" w:sz="0" w:space="0" w:color="auto"/>
        <w:left w:val="none" w:sz="0" w:space="0" w:color="auto"/>
        <w:bottom w:val="none" w:sz="0" w:space="0" w:color="auto"/>
        <w:right w:val="none" w:sz="0" w:space="0" w:color="auto"/>
      </w:divBdr>
    </w:div>
    <w:div w:id="1260405434">
      <w:bodyDiv w:val="1"/>
      <w:marLeft w:val="0"/>
      <w:marRight w:val="0"/>
      <w:marTop w:val="0"/>
      <w:marBottom w:val="0"/>
      <w:divBdr>
        <w:top w:val="none" w:sz="0" w:space="0" w:color="auto"/>
        <w:left w:val="none" w:sz="0" w:space="0" w:color="auto"/>
        <w:bottom w:val="none" w:sz="0" w:space="0" w:color="auto"/>
        <w:right w:val="none" w:sz="0" w:space="0" w:color="auto"/>
      </w:divBdr>
    </w:div>
    <w:div w:id="193162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orsakringskassan.se/press/pressmeddelanden/pm_150129"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fred.jonsson@it4unet.s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ffeskorsord.s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epvasterbotten@hot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pvasterbotten@hotmail.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92388</TotalTime>
  <Pages>7</Pages>
  <Words>1576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Sjömark</dc:creator>
  <cp:keywords/>
  <dc:description/>
  <cp:lastModifiedBy>Sandra Sjömark</cp:lastModifiedBy>
  <cp:revision>172</cp:revision>
  <cp:lastPrinted>2015-02-05T11:42:00Z</cp:lastPrinted>
  <dcterms:created xsi:type="dcterms:W3CDTF">2014-11-14T15:03:00Z</dcterms:created>
  <dcterms:modified xsi:type="dcterms:W3CDTF">2015-02-05T11:48:00Z</dcterms:modified>
</cp:coreProperties>
</file>